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448" w:rsidRDefault="00625448" w:rsidP="00625448">
      <w:r>
        <w:rPr>
          <w:rFonts w:hint="eastAsia"/>
        </w:rPr>
        <w:t>【院內已訂購之電子資源】</w:t>
      </w:r>
    </w:p>
    <w:p w:rsidR="00453B25" w:rsidRDefault="00625448" w:rsidP="00625448">
      <w:r>
        <w:rPr>
          <w:rFonts w:hint="eastAsia"/>
        </w:rPr>
        <w:t>※</w:t>
      </w:r>
      <w:r>
        <w:rPr>
          <w:rFonts w:hint="eastAsia"/>
        </w:rPr>
        <w:tab/>
      </w:r>
      <w:r>
        <w:rPr>
          <w:rFonts w:hint="eastAsia"/>
        </w:rPr>
        <w:t>路徑：醫學圖書館網頁</w:t>
      </w:r>
      <w:r>
        <w:rPr>
          <w:rFonts w:hint="eastAsia"/>
        </w:rPr>
        <w:t xml:space="preserve"> &gt; </w:t>
      </w:r>
      <w:r>
        <w:rPr>
          <w:rFonts w:hint="eastAsia"/>
        </w:rPr>
        <w:t>搜尋該電子資源名稱</w:t>
      </w:r>
    </w:p>
    <w:p w:rsidR="00625448" w:rsidRPr="00570337" w:rsidRDefault="00625448">
      <w:pPr>
        <w:rPr>
          <w:b/>
          <w:color w:val="FF0000"/>
          <w:sz w:val="28"/>
          <w:szCs w:val="28"/>
        </w:rPr>
      </w:pPr>
      <w:r w:rsidRPr="00570337">
        <w:rPr>
          <w:rFonts w:hint="eastAsia"/>
          <w:b/>
          <w:color w:val="FF0000"/>
          <w:sz w:val="28"/>
          <w:szCs w:val="28"/>
        </w:rPr>
        <w:t>請務必於</w:t>
      </w:r>
      <w:r w:rsidR="002C0BEB" w:rsidRPr="00570337">
        <w:rPr>
          <w:rFonts w:hint="eastAsia"/>
          <w:b/>
          <w:color w:val="FF0000"/>
          <w:sz w:val="28"/>
          <w:szCs w:val="28"/>
        </w:rPr>
        <w:t>圖書室網頁</w:t>
      </w:r>
      <w:r w:rsidRPr="00570337">
        <w:rPr>
          <w:rFonts w:hint="eastAsia"/>
          <w:b/>
          <w:color w:val="FF0000"/>
          <w:sz w:val="28"/>
          <w:szCs w:val="28"/>
        </w:rPr>
        <w:t>右上角登入後使用</w:t>
      </w:r>
    </w:p>
    <w:p w:rsidR="00625448" w:rsidRDefault="002C0BEB">
      <w:r>
        <w:rPr>
          <w:rFonts w:hint="eastAsia"/>
        </w:rPr>
        <w:t>一</w:t>
      </w:r>
      <w:r>
        <w:rPr>
          <w:rFonts w:asciiTheme="minorEastAsia" w:hAnsiTheme="minorEastAsia" w:hint="eastAsia"/>
        </w:rPr>
        <w:t>、</w:t>
      </w:r>
      <w:proofErr w:type="spellStart"/>
      <w:r w:rsidRPr="00570337">
        <w:rPr>
          <w:rFonts w:hint="eastAsia"/>
          <w:b/>
          <w:sz w:val="28"/>
          <w:szCs w:val="28"/>
        </w:rPr>
        <w:t>Lexicomp</w:t>
      </w:r>
      <w:proofErr w:type="spellEnd"/>
      <w:r w:rsidRPr="00570337">
        <w:rPr>
          <w:rFonts w:hint="eastAsia"/>
          <w:b/>
          <w:sz w:val="28"/>
          <w:szCs w:val="28"/>
        </w:rPr>
        <w:t xml:space="preserve"> </w:t>
      </w:r>
      <w:r w:rsidRPr="00570337">
        <w:rPr>
          <w:rFonts w:hint="eastAsia"/>
          <w:b/>
          <w:sz w:val="28"/>
          <w:szCs w:val="28"/>
        </w:rPr>
        <w:t>藥學資料庫</w:t>
      </w:r>
    </w:p>
    <w:p w:rsidR="002C0BEB" w:rsidRPr="002C0BEB" w:rsidRDefault="004A1BEC" w:rsidP="002C0BEB">
      <w:hyperlink r:id="rId8" w:history="1">
        <w:r w:rsidR="002C0BEB" w:rsidRPr="002C0BEB">
          <w:rPr>
            <w:rStyle w:val="a9"/>
          </w:rPr>
          <w:t>Coronavirus Disease 2019 Vaccine Tracker</w:t>
        </w:r>
      </w:hyperlink>
      <w:r w:rsidR="002C0BEB" w:rsidRPr="002C0BEB">
        <w:t xml:space="preserve"> (</w:t>
      </w:r>
      <w:proofErr w:type="gramStart"/>
      <w:r w:rsidR="002C0BEB" w:rsidRPr="002C0BEB">
        <w:t>彙整總表</w:t>
      </w:r>
      <w:proofErr w:type="gramEnd"/>
      <w:r w:rsidR="002C0BEB" w:rsidRPr="002C0BEB">
        <w:t>)</w:t>
      </w:r>
    </w:p>
    <w:p w:rsidR="002C0BEB" w:rsidRPr="002C0BEB" w:rsidRDefault="002C0BEB" w:rsidP="002C0BEB">
      <w:r w:rsidRPr="002C0BEB">
        <w:t>提供各廠牌</w:t>
      </w:r>
      <w:r w:rsidRPr="002C0BEB">
        <w:t>Covid-19</w:t>
      </w:r>
      <w:r w:rsidRPr="002C0BEB">
        <w:t>疫苗的試驗狀態及施打方式等總表。</w:t>
      </w:r>
      <w:r w:rsidRPr="002C0BEB">
        <w:t>(Last Updated 3/15/21)</w:t>
      </w:r>
    </w:p>
    <w:p w:rsidR="002C0BEB" w:rsidRPr="002C0BEB" w:rsidRDefault="002C0BEB" w:rsidP="002C0BEB">
      <w:r>
        <w:rPr>
          <w:noProof/>
        </w:rPr>
        <w:drawing>
          <wp:inline distT="0" distB="0" distL="0" distR="0" wp14:anchorId="671C5F72" wp14:editId="46867566">
            <wp:extent cx="5274310" cy="194373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comp Online疫苗相關資訊 圖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EB" w:rsidRPr="002C0BEB" w:rsidRDefault="004A1BEC" w:rsidP="002C0BEB">
      <w:hyperlink r:id="rId10" w:history="1">
        <w:r w:rsidR="002C0BEB" w:rsidRPr="002C0BEB">
          <w:rPr>
            <w:rStyle w:val="a9"/>
          </w:rPr>
          <w:t>Lexicomp Vaccine Tracker</w:t>
        </w:r>
      </w:hyperlink>
      <w:r w:rsidR="002C0BEB" w:rsidRPr="002C0BEB">
        <w:t xml:space="preserve"> </w:t>
      </w:r>
    </w:p>
    <w:p w:rsidR="002C0BEB" w:rsidRPr="002C0BEB" w:rsidRDefault="002C0BEB" w:rsidP="002C0BEB">
      <w:r w:rsidRPr="002C0BEB">
        <w:t>提供疫苗最新動態及其臨床試驗結果。</w:t>
      </w:r>
      <w:r w:rsidRPr="002C0BEB">
        <w:t>(Last Updated 1/8/21)</w:t>
      </w:r>
    </w:p>
    <w:p w:rsidR="002C0BEB" w:rsidRPr="002C0BEB" w:rsidRDefault="002C0BEB" w:rsidP="002C0BEB"/>
    <w:p w:rsidR="002C0BEB" w:rsidRPr="002C0BEB" w:rsidRDefault="002C0BEB" w:rsidP="002C0BEB">
      <w:r w:rsidRPr="002C0BEB">
        <w:t>以下為疫苗相關的藥物資訊、感染控制、衛教資訊</w:t>
      </w:r>
      <w:r w:rsidRPr="002C0BEB">
        <w:rPr>
          <w:rFonts w:hint="eastAsia"/>
        </w:rPr>
        <w:t>、過敏等資訊。</w:t>
      </w:r>
    </w:p>
    <w:p w:rsidR="002C0BEB" w:rsidRPr="002C0BEB" w:rsidRDefault="002C0BEB" w:rsidP="002C0BEB">
      <w:proofErr w:type="spellStart"/>
      <w:r w:rsidRPr="002C0BEB">
        <w:t>Lexi</w:t>
      </w:r>
      <w:proofErr w:type="spellEnd"/>
      <w:r w:rsidRPr="002C0BEB">
        <w:t>-Drugs Multinational</w:t>
      </w:r>
    </w:p>
    <w:p w:rsidR="002C0BEB" w:rsidRPr="002C0BEB" w:rsidRDefault="004A1BEC" w:rsidP="002C0BEB">
      <w:pPr>
        <w:numPr>
          <w:ilvl w:val="0"/>
          <w:numId w:val="1"/>
        </w:numPr>
      </w:pPr>
      <w:hyperlink r:id="rId11" w:history="1">
        <w:r w:rsidR="002C0BEB" w:rsidRPr="002C0BEB">
          <w:rPr>
            <w:rStyle w:val="a9"/>
          </w:rPr>
          <w:t>COVID-19 Vaccine (mRNA)</w:t>
        </w:r>
      </w:hyperlink>
      <w:r w:rsidR="002C0BEB" w:rsidRPr="002C0BEB">
        <w:t> </w:t>
      </w:r>
      <w:hyperlink r:id="rId12" w:anchor="doa" w:history="1">
        <w:r w:rsidR="002C0BEB" w:rsidRPr="002C0BEB">
          <w:rPr>
            <w:rStyle w:val="a9"/>
          </w:rPr>
          <w:t>Dosing</w:t>
        </w:r>
      </w:hyperlink>
      <w:r w:rsidR="002C0BEB" w:rsidRPr="002C0BEB">
        <w:t>| </w:t>
      </w:r>
      <w:hyperlink r:id="rId13" w:anchor="aim" w:history="1">
        <w:r w:rsidR="002C0BEB" w:rsidRPr="002C0BEB">
          <w:rPr>
            <w:rStyle w:val="a9"/>
          </w:rPr>
          <w:t>Administration</w:t>
        </w:r>
      </w:hyperlink>
      <w:r w:rsidR="002C0BEB" w:rsidRPr="002C0BEB">
        <w:t>| </w:t>
      </w:r>
      <w:hyperlink r:id="rId14" w:anchor="arsc" w:history="1">
        <w:r w:rsidR="002C0BEB" w:rsidRPr="002C0BEB">
          <w:rPr>
            <w:rStyle w:val="a9"/>
          </w:rPr>
          <w:t>Adverse Reactions</w:t>
        </w:r>
      </w:hyperlink>
      <w:r w:rsidR="002C0BEB" w:rsidRPr="002C0BEB">
        <w:t> </w:t>
      </w:r>
      <w:r w:rsidR="002C0BEB" w:rsidRPr="002C0BEB">
        <w:rPr>
          <w:i/>
          <w:iCs/>
        </w:rPr>
        <w:t>New 12/11/20</w:t>
      </w:r>
    </w:p>
    <w:p w:rsidR="002C0BEB" w:rsidRPr="002C0BEB" w:rsidRDefault="004A1BEC" w:rsidP="002C0BEB">
      <w:pPr>
        <w:numPr>
          <w:ilvl w:val="0"/>
          <w:numId w:val="1"/>
        </w:numPr>
      </w:pPr>
      <w:hyperlink r:id="rId15" w:history="1">
        <w:r w:rsidR="002C0BEB" w:rsidRPr="002C0BEB">
          <w:rPr>
            <w:rStyle w:val="a9"/>
          </w:rPr>
          <w:t>COVID-19 Vaccine (Adenovirus Vector)</w:t>
        </w:r>
      </w:hyperlink>
      <w:r w:rsidR="002C0BEB" w:rsidRPr="002C0BEB">
        <w:t> </w:t>
      </w:r>
      <w:hyperlink r:id="rId16" w:anchor="doa" w:history="1">
        <w:r w:rsidR="002C0BEB" w:rsidRPr="002C0BEB">
          <w:rPr>
            <w:rStyle w:val="a9"/>
          </w:rPr>
          <w:t>Dosing</w:t>
        </w:r>
      </w:hyperlink>
      <w:r w:rsidR="002C0BEB" w:rsidRPr="002C0BEB">
        <w:t>| </w:t>
      </w:r>
      <w:hyperlink r:id="rId17" w:anchor="aim" w:history="1">
        <w:r w:rsidR="002C0BEB" w:rsidRPr="002C0BEB">
          <w:rPr>
            <w:rStyle w:val="a9"/>
          </w:rPr>
          <w:t>Administration</w:t>
        </w:r>
      </w:hyperlink>
      <w:r w:rsidR="002C0BEB" w:rsidRPr="002C0BEB">
        <w:t>| </w:t>
      </w:r>
      <w:hyperlink r:id="rId18" w:anchor="adr" w:history="1">
        <w:r w:rsidR="002C0BEB" w:rsidRPr="002C0BEB">
          <w:rPr>
            <w:rStyle w:val="a9"/>
          </w:rPr>
          <w:t>Adverse Reactions</w:t>
        </w:r>
      </w:hyperlink>
      <w:r w:rsidR="002C0BEB" w:rsidRPr="002C0BEB">
        <w:t> </w:t>
      </w:r>
      <w:r w:rsidR="002C0BEB" w:rsidRPr="002C0BEB">
        <w:rPr>
          <w:i/>
          <w:iCs/>
        </w:rPr>
        <w:t>New 1/6/21</w:t>
      </w:r>
    </w:p>
    <w:p w:rsidR="002C0BEB" w:rsidRPr="002C0BEB" w:rsidRDefault="004A1BEC" w:rsidP="002C0BEB">
      <w:pPr>
        <w:numPr>
          <w:ilvl w:val="0"/>
          <w:numId w:val="1"/>
        </w:numPr>
      </w:pPr>
      <w:hyperlink r:id="rId19" w:history="1">
        <w:r w:rsidR="002C0BEB" w:rsidRPr="002C0BEB">
          <w:rPr>
            <w:rStyle w:val="a9"/>
          </w:rPr>
          <w:t>COVID-19 Vaccine (Inactivated Virus)</w:t>
        </w:r>
      </w:hyperlink>
      <w:r w:rsidR="002C0BEB" w:rsidRPr="002C0BEB">
        <w:t> </w:t>
      </w:r>
      <w:hyperlink r:id="rId20" w:anchor="doa" w:history="1">
        <w:r w:rsidR="002C0BEB" w:rsidRPr="002C0BEB">
          <w:rPr>
            <w:rStyle w:val="a9"/>
          </w:rPr>
          <w:t>Dosing</w:t>
        </w:r>
      </w:hyperlink>
      <w:r w:rsidR="002C0BEB" w:rsidRPr="002C0BEB">
        <w:t>| </w:t>
      </w:r>
      <w:hyperlink r:id="rId21" w:anchor="aim" w:history="1">
        <w:r w:rsidR="002C0BEB" w:rsidRPr="002C0BEB">
          <w:rPr>
            <w:rStyle w:val="a9"/>
          </w:rPr>
          <w:t>Administration</w:t>
        </w:r>
      </w:hyperlink>
      <w:r w:rsidR="002C0BEB" w:rsidRPr="002C0BEB">
        <w:t>| </w:t>
      </w:r>
      <w:hyperlink r:id="rId22" w:anchor="adr" w:history="1">
        <w:r w:rsidR="002C0BEB" w:rsidRPr="002C0BEB">
          <w:rPr>
            <w:rStyle w:val="a9"/>
          </w:rPr>
          <w:t>Adverse Reactions</w:t>
        </w:r>
      </w:hyperlink>
      <w:r w:rsidR="002C0BEB" w:rsidRPr="002C0BEB">
        <w:t> </w:t>
      </w:r>
      <w:r w:rsidR="002C0BEB" w:rsidRPr="002C0BEB">
        <w:rPr>
          <w:i/>
          <w:iCs/>
        </w:rPr>
        <w:t>New 2/22/21</w:t>
      </w:r>
    </w:p>
    <w:p w:rsidR="002C0BEB" w:rsidRPr="002C0BEB" w:rsidRDefault="004A1BEC" w:rsidP="002C0BEB">
      <w:pPr>
        <w:numPr>
          <w:ilvl w:val="0"/>
          <w:numId w:val="1"/>
        </w:numPr>
      </w:pPr>
      <w:hyperlink r:id="rId23" w:history="1">
        <w:r w:rsidR="002C0BEB" w:rsidRPr="002C0BEB">
          <w:rPr>
            <w:rStyle w:val="a9"/>
          </w:rPr>
          <w:t>Coronavirus Disease 2019 Vaccine Tracker</w:t>
        </w:r>
      </w:hyperlink>
      <w:r w:rsidR="002C0BEB" w:rsidRPr="002C0BEB">
        <w:t> </w:t>
      </w:r>
      <w:r w:rsidR="002C0BEB" w:rsidRPr="002C0BEB">
        <w:rPr>
          <w:i/>
          <w:iCs/>
        </w:rPr>
        <w:t>Updated 3/15/21</w:t>
      </w:r>
    </w:p>
    <w:p w:rsidR="002C0BEB" w:rsidRPr="002C0BEB" w:rsidRDefault="002C0BEB" w:rsidP="002C0BEB">
      <w:r w:rsidRPr="002C0BEB">
        <w:t xml:space="preserve">Pediatric and Neonatal </w:t>
      </w:r>
      <w:proofErr w:type="spellStart"/>
      <w:r w:rsidRPr="002C0BEB">
        <w:t>Lexi</w:t>
      </w:r>
      <w:proofErr w:type="spellEnd"/>
      <w:r w:rsidRPr="002C0BEB">
        <w:t>-Drugs</w:t>
      </w:r>
    </w:p>
    <w:p w:rsidR="002C0BEB" w:rsidRPr="002C0BEB" w:rsidRDefault="004A1BEC" w:rsidP="002C0BEB">
      <w:pPr>
        <w:numPr>
          <w:ilvl w:val="0"/>
          <w:numId w:val="2"/>
        </w:numPr>
      </w:pPr>
      <w:hyperlink r:id="rId24" w:history="1">
        <w:r w:rsidR="002C0BEB" w:rsidRPr="002C0BEB">
          <w:rPr>
            <w:rStyle w:val="a9"/>
          </w:rPr>
          <w:t>COVID-19 Vaccine (Adenovirus Vector)</w:t>
        </w:r>
      </w:hyperlink>
      <w:r w:rsidR="002C0BEB" w:rsidRPr="002C0BEB">
        <w:t> </w:t>
      </w:r>
      <w:hyperlink r:id="rId25" w:anchor="dop" w:history="1">
        <w:r w:rsidR="002C0BEB" w:rsidRPr="002C0BEB">
          <w:rPr>
            <w:rStyle w:val="a9"/>
          </w:rPr>
          <w:t>Dosing</w:t>
        </w:r>
      </w:hyperlink>
      <w:r w:rsidR="002C0BEB" w:rsidRPr="002C0BEB">
        <w:t>| </w:t>
      </w:r>
      <w:hyperlink r:id="rId26" w:anchor="admp" w:history="1">
        <w:r w:rsidR="002C0BEB" w:rsidRPr="002C0BEB">
          <w:rPr>
            <w:rStyle w:val="a9"/>
          </w:rPr>
          <w:t>Administration</w:t>
        </w:r>
      </w:hyperlink>
      <w:r w:rsidR="002C0BEB" w:rsidRPr="002C0BEB">
        <w:t>| </w:t>
      </w:r>
      <w:hyperlink r:id="rId27" w:anchor="arsc" w:history="1">
        <w:r w:rsidR="002C0BEB" w:rsidRPr="002C0BEB">
          <w:rPr>
            <w:rStyle w:val="a9"/>
          </w:rPr>
          <w:t>Adverse Reactions</w:t>
        </w:r>
      </w:hyperlink>
      <w:r w:rsidR="002C0BEB" w:rsidRPr="002C0BEB">
        <w:t> </w:t>
      </w:r>
      <w:r w:rsidR="002C0BEB" w:rsidRPr="002C0BEB">
        <w:rPr>
          <w:i/>
          <w:iCs/>
        </w:rPr>
        <w:t>New 1/11/21</w:t>
      </w:r>
    </w:p>
    <w:p w:rsidR="002C0BEB" w:rsidRPr="002C0BEB" w:rsidRDefault="004A1BEC" w:rsidP="002C0BEB">
      <w:pPr>
        <w:numPr>
          <w:ilvl w:val="0"/>
          <w:numId w:val="2"/>
        </w:numPr>
      </w:pPr>
      <w:hyperlink r:id="rId28" w:history="1">
        <w:r w:rsidR="002C0BEB" w:rsidRPr="002C0BEB">
          <w:rPr>
            <w:rStyle w:val="a9"/>
          </w:rPr>
          <w:t>COVID-19 Vaccine (mRNA)</w:t>
        </w:r>
      </w:hyperlink>
      <w:r w:rsidR="002C0BEB" w:rsidRPr="002C0BEB">
        <w:t> </w:t>
      </w:r>
      <w:hyperlink r:id="rId29" w:anchor="dop" w:history="1">
        <w:r w:rsidR="002C0BEB" w:rsidRPr="002C0BEB">
          <w:rPr>
            <w:rStyle w:val="a9"/>
          </w:rPr>
          <w:t>Dosing</w:t>
        </w:r>
      </w:hyperlink>
      <w:r w:rsidR="002C0BEB" w:rsidRPr="002C0BEB">
        <w:t>| </w:t>
      </w:r>
      <w:hyperlink r:id="rId30" w:anchor="admp" w:history="1">
        <w:r w:rsidR="002C0BEB" w:rsidRPr="002C0BEB">
          <w:rPr>
            <w:rStyle w:val="a9"/>
          </w:rPr>
          <w:t>Administration</w:t>
        </w:r>
      </w:hyperlink>
      <w:r w:rsidR="002C0BEB" w:rsidRPr="002C0BEB">
        <w:t>| </w:t>
      </w:r>
      <w:hyperlink r:id="rId31" w:anchor="arsc" w:history="1">
        <w:r w:rsidR="002C0BEB" w:rsidRPr="002C0BEB">
          <w:rPr>
            <w:rStyle w:val="a9"/>
          </w:rPr>
          <w:t>Adverse Reactions</w:t>
        </w:r>
      </w:hyperlink>
      <w:r w:rsidR="002C0BEB" w:rsidRPr="002C0BEB">
        <w:t> </w:t>
      </w:r>
      <w:r w:rsidR="002C0BEB" w:rsidRPr="002C0BEB">
        <w:rPr>
          <w:i/>
          <w:iCs/>
        </w:rPr>
        <w:t>New 12/11/20</w:t>
      </w:r>
    </w:p>
    <w:p w:rsidR="002C0BEB" w:rsidRPr="002C0BEB" w:rsidRDefault="002C0BEB" w:rsidP="002C0BEB">
      <w:r w:rsidRPr="002C0BEB">
        <w:t>AHFS Essentials (Adult and Pediatric)</w:t>
      </w:r>
    </w:p>
    <w:p w:rsidR="002C0BEB" w:rsidRPr="002C0BEB" w:rsidRDefault="004A1BEC" w:rsidP="002C0BEB">
      <w:pPr>
        <w:numPr>
          <w:ilvl w:val="0"/>
          <w:numId w:val="3"/>
        </w:numPr>
      </w:pPr>
      <w:hyperlink r:id="rId32" w:history="1">
        <w:r w:rsidR="002C0BEB" w:rsidRPr="002C0BEB">
          <w:rPr>
            <w:rStyle w:val="a9"/>
          </w:rPr>
          <w:t>COVID-19 Vaccine (Moderna)</w:t>
        </w:r>
      </w:hyperlink>
      <w:r w:rsidR="002C0BEB" w:rsidRPr="002C0BEB">
        <w:t> </w:t>
      </w:r>
      <w:r w:rsidR="002C0BEB" w:rsidRPr="002C0BEB">
        <w:rPr>
          <w:i/>
          <w:iCs/>
        </w:rPr>
        <w:t>New 2/26/21</w:t>
      </w:r>
    </w:p>
    <w:p w:rsidR="002C0BEB" w:rsidRPr="002C0BEB" w:rsidRDefault="004A1BEC" w:rsidP="002C0BEB">
      <w:pPr>
        <w:numPr>
          <w:ilvl w:val="0"/>
          <w:numId w:val="3"/>
        </w:numPr>
      </w:pPr>
      <w:hyperlink r:id="rId33" w:history="1">
        <w:r w:rsidR="002C0BEB" w:rsidRPr="002C0BEB">
          <w:rPr>
            <w:rStyle w:val="a9"/>
          </w:rPr>
          <w:t>COVID-19 Vaccine (PFizer-BioNTech)</w:t>
        </w:r>
      </w:hyperlink>
      <w:r w:rsidR="002C0BEB" w:rsidRPr="002C0BEB">
        <w:t> </w:t>
      </w:r>
      <w:r w:rsidR="002C0BEB" w:rsidRPr="002C0BEB">
        <w:rPr>
          <w:i/>
          <w:iCs/>
        </w:rPr>
        <w:t>New 2/26/21</w:t>
      </w:r>
    </w:p>
    <w:p w:rsidR="002C0BEB" w:rsidRPr="002C0BEB" w:rsidRDefault="002C0BEB" w:rsidP="002C0BEB">
      <w:r w:rsidRPr="002C0BEB">
        <w:t>AHFS DI (Adult and Pediatric)</w:t>
      </w:r>
    </w:p>
    <w:p w:rsidR="002C0BEB" w:rsidRPr="002C0BEB" w:rsidRDefault="004A1BEC" w:rsidP="002C0BEB">
      <w:pPr>
        <w:numPr>
          <w:ilvl w:val="0"/>
          <w:numId w:val="4"/>
        </w:numPr>
      </w:pPr>
      <w:hyperlink r:id="rId34" w:history="1">
        <w:r w:rsidR="002C0BEB" w:rsidRPr="002C0BEB">
          <w:rPr>
            <w:rStyle w:val="a9"/>
          </w:rPr>
          <w:t>COVID-19 Vaccine (Moderna)</w:t>
        </w:r>
      </w:hyperlink>
      <w:r w:rsidR="002C0BEB" w:rsidRPr="002C0BEB">
        <w:t> </w:t>
      </w:r>
      <w:r w:rsidR="002C0BEB" w:rsidRPr="002C0BEB">
        <w:rPr>
          <w:i/>
          <w:iCs/>
        </w:rPr>
        <w:t>New 2/26/21</w:t>
      </w:r>
    </w:p>
    <w:p w:rsidR="002C0BEB" w:rsidRPr="002C0BEB" w:rsidRDefault="004A1BEC" w:rsidP="002C0BEB">
      <w:pPr>
        <w:numPr>
          <w:ilvl w:val="0"/>
          <w:numId w:val="4"/>
        </w:numPr>
      </w:pPr>
      <w:hyperlink r:id="rId35" w:history="1">
        <w:r w:rsidR="002C0BEB" w:rsidRPr="002C0BEB">
          <w:rPr>
            <w:rStyle w:val="a9"/>
          </w:rPr>
          <w:t>COVID-19 Vaccine (PFizer-BioNTech)</w:t>
        </w:r>
      </w:hyperlink>
      <w:r w:rsidR="002C0BEB" w:rsidRPr="002C0BEB">
        <w:t> </w:t>
      </w:r>
      <w:r w:rsidR="002C0BEB" w:rsidRPr="002C0BEB">
        <w:rPr>
          <w:i/>
          <w:iCs/>
        </w:rPr>
        <w:t>New 2/26/21</w:t>
      </w:r>
    </w:p>
    <w:p w:rsidR="002C0BEB" w:rsidRPr="002C0BEB" w:rsidRDefault="002C0BEB" w:rsidP="002C0BEB">
      <w:r w:rsidRPr="002C0BEB">
        <w:t>Infectious Diseases</w:t>
      </w:r>
    </w:p>
    <w:p w:rsidR="002C0BEB" w:rsidRPr="002C0BEB" w:rsidRDefault="004A1BEC" w:rsidP="002C0BEB">
      <w:pPr>
        <w:numPr>
          <w:ilvl w:val="0"/>
          <w:numId w:val="5"/>
        </w:numPr>
      </w:pPr>
      <w:hyperlink r:id="rId36" w:history="1">
        <w:r w:rsidR="002C0BEB" w:rsidRPr="002C0BEB">
          <w:rPr>
            <w:rStyle w:val="a9"/>
          </w:rPr>
          <w:t>COVID-19 Vaccine (Adenovirus Vector)</w:t>
        </w:r>
      </w:hyperlink>
      <w:r w:rsidR="002C0BEB" w:rsidRPr="002C0BEB">
        <w:t> </w:t>
      </w:r>
      <w:r w:rsidR="002C0BEB" w:rsidRPr="002C0BEB">
        <w:rPr>
          <w:i/>
          <w:iCs/>
        </w:rPr>
        <w:t>New 3/2/21</w:t>
      </w:r>
    </w:p>
    <w:p w:rsidR="002C0BEB" w:rsidRPr="002C0BEB" w:rsidRDefault="004A1BEC" w:rsidP="002C0BEB">
      <w:pPr>
        <w:numPr>
          <w:ilvl w:val="0"/>
          <w:numId w:val="5"/>
        </w:numPr>
      </w:pPr>
      <w:hyperlink r:id="rId37" w:history="1">
        <w:r w:rsidR="002C0BEB" w:rsidRPr="002C0BEB">
          <w:rPr>
            <w:rStyle w:val="a9"/>
          </w:rPr>
          <w:t>COVID-19 Vaccine (mRNA)</w:t>
        </w:r>
      </w:hyperlink>
      <w:r w:rsidR="002C0BEB" w:rsidRPr="002C0BEB">
        <w:t> </w:t>
      </w:r>
      <w:r w:rsidR="002C0BEB" w:rsidRPr="002C0BEB">
        <w:rPr>
          <w:i/>
          <w:iCs/>
        </w:rPr>
        <w:t>New 12/11/20</w:t>
      </w:r>
    </w:p>
    <w:p w:rsidR="002C0BEB" w:rsidRPr="002C0BEB" w:rsidRDefault="004A1BEC" w:rsidP="002C0BEB">
      <w:pPr>
        <w:numPr>
          <w:ilvl w:val="0"/>
          <w:numId w:val="5"/>
        </w:numPr>
      </w:pPr>
      <w:hyperlink r:id="rId38" w:history="1">
        <w:r w:rsidR="002C0BEB" w:rsidRPr="002C0BEB">
          <w:rPr>
            <w:rStyle w:val="a9"/>
          </w:rPr>
          <w:t>COVID-19 Vaccine (Subunit)</w:t>
        </w:r>
      </w:hyperlink>
      <w:r w:rsidR="002C0BEB" w:rsidRPr="002C0BEB">
        <w:t> </w:t>
      </w:r>
      <w:r w:rsidR="002C0BEB" w:rsidRPr="002C0BEB">
        <w:rPr>
          <w:i/>
          <w:iCs/>
        </w:rPr>
        <w:t>New 3/2/21</w:t>
      </w:r>
    </w:p>
    <w:p w:rsidR="002C0BEB" w:rsidRPr="002C0BEB" w:rsidRDefault="002C0BEB" w:rsidP="002C0BEB">
      <w:r w:rsidRPr="002C0BEB">
        <w:t>Patient Education - Disease and Procedure</w:t>
      </w:r>
    </w:p>
    <w:p w:rsidR="002C0BEB" w:rsidRPr="002C0BEB" w:rsidRDefault="004A1BEC" w:rsidP="002C0BEB">
      <w:pPr>
        <w:numPr>
          <w:ilvl w:val="0"/>
          <w:numId w:val="6"/>
        </w:numPr>
      </w:pPr>
      <w:hyperlink r:id="rId39" w:history="1">
        <w:r w:rsidR="002C0BEB" w:rsidRPr="002C0BEB">
          <w:rPr>
            <w:rStyle w:val="a9"/>
          </w:rPr>
          <w:t>COVID-19 Vaccines</w:t>
        </w:r>
      </w:hyperlink>
      <w:r w:rsidR="002C0BEB" w:rsidRPr="002C0BEB">
        <w:t> </w:t>
      </w:r>
      <w:r w:rsidR="002C0BEB" w:rsidRPr="002C0BEB">
        <w:rPr>
          <w:i/>
          <w:iCs/>
        </w:rPr>
        <w:t>New 12/18/20</w:t>
      </w:r>
    </w:p>
    <w:p w:rsidR="002C0BEB" w:rsidRPr="002C0BEB" w:rsidRDefault="004A1BEC" w:rsidP="002C0BEB">
      <w:pPr>
        <w:numPr>
          <w:ilvl w:val="0"/>
          <w:numId w:val="6"/>
        </w:numPr>
      </w:pPr>
      <w:hyperlink r:id="rId40" w:history="1">
        <w:r w:rsidR="002C0BEB" w:rsidRPr="002C0BEB">
          <w:rPr>
            <w:rStyle w:val="a9"/>
          </w:rPr>
          <w:t>COVID-19 Vaccine (mRNA) Pfizer FDA Fact Sheet</w:t>
        </w:r>
      </w:hyperlink>
      <w:r w:rsidR="002C0BEB" w:rsidRPr="002C0BEB">
        <w:t> </w:t>
      </w:r>
      <w:r w:rsidR="002C0BEB" w:rsidRPr="002C0BEB">
        <w:rPr>
          <w:i/>
          <w:iCs/>
        </w:rPr>
        <w:t>New 12/14/20</w:t>
      </w:r>
    </w:p>
    <w:p w:rsidR="002C0BEB" w:rsidRPr="002C0BEB" w:rsidRDefault="004A1BEC" w:rsidP="002C0BEB">
      <w:pPr>
        <w:numPr>
          <w:ilvl w:val="0"/>
          <w:numId w:val="6"/>
        </w:numPr>
      </w:pPr>
      <w:hyperlink r:id="rId41" w:history="1">
        <w:r w:rsidR="002C0BEB" w:rsidRPr="002C0BEB">
          <w:rPr>
            <w:rStyle w:val="a9"/>
          </w:rPr>
          <w:t>COVID-19 Vaccine (mRNA) Moderna FDA Fact Sheet</w:t>
        </w:r>
      </w:hyperlink>
      <w:r w:rsidR="002C0BEB" w:rsidRPr="002C0BEB">
        <w:t> </w:t>
      </w:r>
      <w:r w:rsidR="002C0BEB" w:rsidRPr="002C0BEB">
        <w:rPr>
          <w:i/>
          <w:iCs/>
        </w:rPr>
        <w:t>New 1/6/21</w:t>
      </w:r>
    </w:p>
    <w:p w:rsidR="002C0BEB" w:rsidRPr="002C0BEB" w:rsidRDefault="004A1BEC" w:rsidP="002C0BEB">
      <w:pPr>
        <w:numPr>
          <w:ilvl w:val="0"/>
          <w:numId w:val="6"/>
        </w:numPr>
      </w:pPr>
      <w:hyperlink r:id="rId42" w:history="1">
        <w:r w:rsidR="002C0BEB" w:rsidRPr="002C0BEB">
          <w:rPr>
            <w:rStyle w:val="a9"/>
          </w:rPr>
          <w:t>COVID-19 Vaccine (Adenovirus Vector) Janssen FDA Fact Sheet</w:t>
        </w:r>
      </w:hyperlink>
      <w:r w:rsidR="002C0BEB" w:rsidRPr="002C0BEB">
        <w:t> </w:t>
      </w:r>
      <w:r w:rsidR="002C0BEB" w:rsidRPr="002C0BEB">
        <w:rPr>
          <w:i/>
          <w:iCs/>
        </w:rPr>
        <w:t>New 3/1/21</w:t>
      </w:r>
    </w:p>
    <w:p w:rsidR="002C0BEB" w:rsidRPr="002C0BEB" w:rsidRDefault="004A1BEC" w:rsidP="002C0BEB">
      <w:pPr>
        <w:numPr>
          <w:ilvl w:val="0"/>
          <w:numId w:val="6"/>
        </w:numPr>
      </w:pPr>
      <w:hyperlink r:id="rId43" w:history="1">
        <w:r w:rsidR="002C0BEB" w:rsidRPr="002C0BEB">
          <w:rPr>
            <w:rStyle w:val="a9"/>
          </w:rPr>
          <w:t>Coronavirus Disease 2019 (COVID-19) After You Have Been Vaccinated</w:t>
        </w:r>
      </w:hyperlink>
      <w:r w:rsidR="002C0BEB" w:rsidRPr="002C0BEB">
        <w:t> </w:t>
      </w:r>
      <w:r w:rsidR="002C0BEB" w:rsidRPr="002C0BEB">
        <w:rPr>
          <w:i/>
          <w:iCs/>
        </w:rPr>
        <w:t>New 2/4/21</w:t>
      </w:r>
    </w:p>
    <w:p w:rsidR="002C0BEB" w:rsidRPr="002C0BEB" w:rsidRDefault="002C0BEB" w:rsidP="002C0BEB">
      <w:r w:rsidRPr="002C0BEB">
        <w:t>Patient Education Multinational - Adult Medication</w:t>
      </w:r>
    </w:p>
    <w:p w:rsidR="002C0BEB" w:rsidRPr="002C0BEB" w:rsidRDefault="004A1BEC" w:rsidP="002C0BEB">
      <w:pPr>
        <w:numPr>
          <w:ilvl w:val="0"/>
          <w:numId w:val="7"/>
        </w:numPr>
      </w:pPr>
      <w:hyperlink r:id="rId44" w:history="1">
        <w:r w:rsidR="002C0BEB" w:rsidRPr="002C0BEB">
          <w:rPr>
            <w:rStyle w:val="a9"/>
          </w:rPr>
          <w:t>COVID-19 Vaccine (mRNA)</w:t>
        </w:r>
      </w:hyperlink>
      <w:r w:rsidR="002C0BEB" w:rsidRPr="002C0BEB">
        <w:t> </w:t>
      </w:r>
      <w:r w:rsidR="002C0BEB" w:rsidRPr="002C0BEB">
        <w:rPr>
          <w:i/>
          <w:iCs/>
        </w:rPr>
        <w:t>New 12/15/20</w:t>
      </w:r>
    </w:p>
    <w:p w:rsidR="002C0BEB" w:rsidRPr="002C0BEB" w:rsidRDefault="004A1BEC" w:rsidP="002C0BEB">
      <w:pPr>
        <w:numPr>
          <w:ilvl w:val="0"/>
          <w:numId w:val="7"/>
        </w:numPr>
      </w:pPr>
      <w:hyperlink r:id="rId45" w:history="1">
        <w:r w:rsidR="002C0BEB" w:rsidRPr="002C0BEB">
          <w:rPr>
            <w:rStyle w:val="a9"/>
          </w:rPr>
          <w:t>COVID-19 Vaccine (Inactivated Virus)</w:t>
        </w:r>
      </w:hyperlink>
      <w:r w:rsidR="002C0BEB" w:rsidRPr="002C0BEB">
        <w:t> </w:t>
      </w:r>
      <w:r w:rsidR="002C0BEB" w:rsidRPr="002C0BEB">
        <w:rPr>
          <w:i/>
          <w:iCs/>
        </w:rPr>
        <w:t>New 1/28/21</w:t>
      </w:r>
    </w:p>
    <w:p w:rsidR="002C0BEB" w:rsidRPr="002C0BEB" w:rsidRDefault="002C0BEB" w:rsidP="002C0BEB">
      <w:r w:rsidRPr="002C0BEB">
        <w:t>Facts and Comparisons A to Z Drugs</w:t>
      </w:r>
    </w:p>
    <w:p w:rsidR="002C0BEB" w:rsidRPr="002C0BEB" w:rsidRDefault="004A1BEC" w:rsidP="002C0BEB">
      <w:pPr>
        <w:numPr>
          <w:ilvl w:val="0"/>
          <w:numId w:val="8"/>
        </w:numPr>
      </w:pPr>
      <w:hyperlink r:id="rId46" w:history="1">
        <w:r w:rsidR="002C0BEB" w:rsidRPr="002C0BEB">
          <w:rPr>
            <w:rStyle w:val="a9"/>
          </w:rPr>
          <w:t>COVID-19 Vaccine (mRNA)</w:t>
        </w:r>
      </w:hyperlink>
      <w:r w:rsidR="002C0BEB" w:rsidRPr="002C0BEB">
        <w:t> </w:t>
      </w:r>
      <w:r w:rsidR="002C0BEB" w:rsidRPr="002C0BEB">
        <w:rPr>
          <w:i/>
          <w:iCs/>
        </w:rPr>
        <w:t>New 12/11/20</w:t>
      </w:r>
    </w:p>
    <w:p w:rsidR="002C0BEB" w:rsidRPr="002C0BEB" w:rsidRDefault="004A1BEC" w:rsidP="002C0BEB">
      <w:pPr>
        <w:numPr>
          <w:ilvl w:val="0"/>
          <w:numId w:val="8"/>
        </w:numPr>
      </w:pPr>
      <w:hyperlink r:id="rId47" w:history="1">
        <w:r w:rsidR="002C0BEB" w:rsidRPr="002C0BEB">
          <w:rPr>
            <w:rStyle w:val="a9"/>
          </w:rPr>
          <w:t>COVID-19 Vaccine (Adenovirus Vector)</w:t>
        </w:r>
      </w:hyperlink>
      <w:r w:rsidR="002C0BEB" w:rsidRPr="002C0BEB">
        <w:t> </w:t>
      </w:r>
      <w:r w:rsidR="002C0BEB" w:rsidRPr="002C0BEB">
        <w:rPr>
          <w:i/>
          <w:iCs/>
        </w:rPr>
        <w:t>New 3/1/21</w:t>
      </w:r>
    </w:p>
    <w:p w:rsidR="002C0BEB" w:rsidRPr="002C0BEB" w:rsidRDefault="002C0BEB" w:rsidP="002C0BEB">
      <w:r w:rsidRPr="002C0BEB">
        <w:t>Drug Allergy and Idiosyncratic Reactions</w:t>
      </w:r>
    </w:p>
    <w:p w:rsidR="002C0BEB" w:rsidRPr="002C0BEB" w:rsidRDefault="004A1BEC" w:rsidP="002C0BEB">
      <w:pPr>
        <w:numPr>
          <w:ilvl w:val="0"/>
          <w:numId w:val="9"/>
        </w:numPr>
      </w:pPr>
      <w:hyperlink r:id="rId48" w:history="1">
        <w:r w:rsidR="002C0BEB" w:rsidRPr="002C0BEB">
          <w:rPr>
            <w:rStyle w:val="a9"/>
          </w:rPr>
          <w:t>COVID-19 Vaccine (mRNA)</w:t>
        </w:r>
      </w:hyperlink>
      <w:r w:rsidR="002C0BEB" w:rsidRPr="002C0BEB">
        <w:t> </w:t>
      </w:r>
      <w:r w:rsidR="002C0BEB" w:rsidRPr="002C0BEB">
        <w:rPr>
          <w:i/>
          <w:iCs/>
        </w:rPr>
        <w:t>New 12/17/20</w:t>
      </w:r>
    </w:p>
    <w:p w:rsidR="00625448" w:rsidRDefault="00625448"/>
    <w:p w:rsidR="002C0BEB" w:rsidRDefault="00570337">
      <w:r>
        <w:rPr>
          <w:rFonts w:hint="eastAsia"/>
        </w:rPr>
        <w:t>二</w:t>
      </w:r>
      <w:r>
        <w:rPr>
          <w:rFonts w:asciiTheme="minorEastAsia" w:hAnsiTheme="minorEastAsia" w:hint="eastAsia"/>
        </w:rPr>
        <w:t>、</w:t>
      </w:r>
      <w:proofErr w:type="spellStart"/>
      <w:r w:rsidRPr="00570337">
        <w:rPr>
          <w:rFonts w:hint="eastAsia"/>
          <w:b/>
          <w:sz w:val="28"/>
          <w:szCs w:val="28"/>
        </w:rPr>
        <w:t>UpTodate</w:t>
      </w:r>
      <w:proofErr w:type="spellEnd"/>
    </w:p>
    <w:p w:rsidR="00625448" w:rsidRDefault="00570337">
      <w:r w:rsidRPr="00570337">
        <w:rPr>
          <w:rFonts w:hint="eastAsia"/>
        </w:rPr>
        <w:t>在</w:t>
      </w:r>
      <w:proofErr w:type="spellStart"/>
      <w:r w:rsidRPr="00570337">
        <w:rPr>
          <w:rFonts w:hint="eastAsia"/>
        </w:rPr>
        <w:t>UpToDate</w:t>
      </w:r>
      <w:proofErr w:type="spellEnd"/>
      <w:r w:rsidRPr="00570337">
        <w:rPr>
          <w:rFonts w:hint="eastAsia"/>
        </w:rPr>
        <w:t xml:space="preserve"> </w:t>
      </w:r>
      <w:r w:rsidRPr="00570337">
        <w:rPr>
          <w:rFonts w:hint="eastAsia"/>
        </w:rPr>
        <w:t>中</w:t>
      </w:r>
      <w:r w:rsidRPr="00570337">
        <w:rPr>
          <w:rFonts w:hint="eastAsia"/>
        </w:rPr>
        <w:t xml:space="preserve">, </w:t>
      </w:r>
      <w:r w:rsidRPr="00570337">
        <w:rPr>
          <w:rFonts w:hint="eastAsia"/>
        </w:rPr>
        <w:t>除了有</w:t>
      </w:r>
      <w:r w:rsidRPr="00570337">
        <w:rPr>
          <w:rFonts w:hint="eastAsia"/>
        </w:rPr>
        <w:t>COVID-19</w:t>
      </w:r>
      <w:r w:rsidRPr="00570337">
        <w:rPr>
          <w:rFonts w:hint="eastAsia"/>
        </w:rPr>
        <w:t>專區</w:t>
      </w:r>
      <w:r w:rsidRPr="00570337">
        <w:rPr>
          <w:rFonts w:hint="eastAsia"/>
        </w:rPr>
        <w:t xml:space="preserve">, </w:t>
      </w:r>
      <w:r w:rsidRPr="00570337">
        <w:rPr>
          <w:rFonts w:hint="eastAsia"/>
        </w:rPr>
        <w:t>專區下面也有專門針對疫苗的主題</w:t>
      </w:r>
    </w:p>
    <w:p w:rsidR="00625448" w:rsidRDefault="00570337">
      <w:r>
        <w:rPr>
          <w:noProof/>
        </w:rPr>
        <w:drawing>
          <wp:inline distT="0" distB="0" distL="0" distR="0">
            <wp:extent cx="4362450" cy="20002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627" cy="20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48" w:rsidRDefault="00625448"/>
    <w:p w:rsidR="00625448" w:rsidRDefault="00570337">
      <w:r>
        <w:rPr>
          <w:rFonts w:hint="eastAsia"/>
        </w:rPr>
        <w:lastRenderedPageBreak/>
        <w:t>文章</w:t>
      </w:r>
      <w:r>
        <w:rPr>
          <w:rFonts w:hint="eastAsia"/>
        </w:rPr>
        <w:t xml:space="preserve"> </w:t>
      </w:r>
      <w:r w:rsidRPr="00570337">
        <w:rPr>
          <w:rFonts w:ascii="Helvetica" w:hAnsi="Helvetica" w:cs="Helvetica"/>
          <w:b/>
          <w:bCs/>
          <w:color w:val="232323"/>
          <w:szCs w:val="24"/>
          <w:shd w:val="clear" w:color="auto" w:fill="FFFFFF"/>
        </w:rPr>
        <w:t>COVID-19: Vaccines to prevent SARS-CoV-2 infection</w:t>
      </w:r>
    </w:p>
    <w:p w:rsidR="00625448" w:rsidRDefault="00570337">
      <w:r>
        <w:rPr>
          <w:noProof/>
        </w:rPr>
        <w:drawing>
          <wp:inline distT="0" distB="0" distL="0" distR="0">
            <wp:extent cx="5274310" cy="199390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448" w:rsidRPr="0003388F" w:rsidRDefault="00570337">
      <w:pPr>
        <w:rPr>
          <w:b/>
          <w:sz w:val="28"/>
          <w:szCs w:val="28"/>
        </w:rPr>
      </w:pPr>
      <w:r w:rsidRPr="0003388F">
        <w:rPr>
          <w:rFonts w:hint="eastAsia"/>
          <w:b/>
          <w:sz w:val="28"/>
          <w:szCs w:val="28"/>
        </w:rPr>
        <w:t>三</w:t>
      </w:r>
      <w:r w:rsidRPr="0003388F">
        <w:rPr>
          <w:rFonts w:asciiTheme="minorEastAsia" w:hAnsiTheme="minorEastAsia" w:hint="eastAsia"/>
          <w:b/>
          <w:sz w:val="28"/>
          <w:szCs w:val="28"/>
        </w:rPr>
        <w:t>、</w:t>
      </w:r>
      <w:r w:rsidRPr="0003388F">
        <w:rPr>
          <w:rFonts w:hint="eastAsia"/>
          <w:b/>
          <w:sz w:val="28"/>
          <w:szCs w:val="28"/>
        </w:rPr>
        <w:t>NEJM</w:t>
      </w:r>
    </w:p>
    <w:p w:rsidR="00625448" w:rsidRDefault="00570337">
      <w:r w:rsidRPr="00570337">
        <w:t>COVID-19</w:t>
      </w:r>
      <w:r>
        <w:rPr>
          <w:rFonts w:hint="eastAsia"/>
        </w:rPr>
        <w:t>專區最新文獻</w:t>
      </w:r>
    </w:p>
    <w:p w:rsidR="00625448" w:rsidRPr="00EF3464" w:rsidRDefault="00696021">
      <w:pPr>
        <w:rPr>
          <w:sz w:val="28"/>
          <w:szCs w:val="28"/>
        </w:rPr>
      </w:pPr>
      <w:r w:rsidRPr="00EF3464">
        <w:rPr>
          <w:sz w:val="28"/>
          <w:szCs w:val="28"/>
        </w:rPr>
        <w:t>Delayed Large Local Reactions to mRNA-1273 Vaccine against SARS-CoV-2</w:t>
      </w:r>
    </w:p>
    <w:p w:rsidR="00696021" w:rsidRDefault="00696021">
      <w:r>
        <w:rPr>
          <w:rFonts w:hint="eastAsia"/>
          <w:noProof/>
        </w:rPr>
        <w:drawing>
          <wp:inline distT="0" distB="0" distL="0" distR="0">
            <wp:extent cx="5270733" cy="1843088"/>
            <wp:effectExtent l="0" t="0" r="635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JM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64" w:rsidRDefault="00EF3464">
      <w:pPr>
        <w:rPr>
          <w:b/>
          <w:sz w:val="28"/>
          <w:szCs w:val="28"/>
        </w:rPr>
      </w:pPr>
      <w:r w:rsidRPr="00EF3464">
        <w:rPr>
          <w:b/>
          <w:sz w:val="28"/>
          <w:szCs w:val="28"/>
        </w:rPr>
        <w:t>Safety and Efficacy of the BNT162b2 mRNA Covid-19 Vaccine</w:t>
      </w:r>
    </w:p>
    <w:p w:rsidR="00EF3464" w:rsidRDefault="00EF3464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1844040"/>
            <wp:effectExtent l="0" t="0" r="254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疫苗文章圖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11" w:rsidRDefault="00031411">
      <w:pPr>
        <w:rPr>
          <w:b/>
          <w:sz w:val="28"/>
          <w:szCs w:val="28"/>
        </w:rPr>
      </w:pPr>
    </w:p>
    <w:p w:rsidR="00031411" w:rsidRDefault="0003141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0803  Nature </w:t>
      </w:r>
      <w:r>
        <w:rPr>
          <w:rFonts w:hint="eastAsia"/>
          <w:b/>
          <w:sz w:val="28"/>
          <w:szCs w:val="28"/>
        </w:rPr>
        <w:t>引用的原文</w:t>
      </w: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詳細介紹見蘇一峰醫師文章</w:t>
      </w:r>
      <w:r>
        <w:rPr>
          <w:rFonts w:hint="eastAsia"/>
          <w:b/>
          <w:sz w:val="28"/>
          <w:szCs w:val="28"/>
        </w:rPr>
        <w:t>)</w:t>
      </w:r>
    </w:p>
    <w:p w:rsidR="00031411" w:rsidRDefault="00031411">
      <w:pPr>
        <w:rPr>
          <w:szCs w:val="24"/>
        </w:rPr>
      </w:pPr>
      <w:r>
        <w:rPr>
          <w:rFonts w:hint="eastAsia"/>
          <w:szCs w:val="24"/>
        </w:rPr>
        <w:t>蘇醫師</w:t>
      </w:r>
      <w:r w:rsidRPr="00031411">
        <w:rPr>
          <w:rFonts w:hint="eastAsia"/>
          <w:szCs w:val="24"/>
        </w:rPr>
        <w:t>文章連結</w:t>
      </w:r>
      <w:r w:rsidRPr="00031411">
        <w:rPr>
          <w:rFonts w:hint="eastAsia"/>
          <w:szCs w:val="24"/>
        </w:rPr>
        <w:t xml:space="preserve"> </w:t>
      </w:r>
      <w:hyperlink r:id="rId53" w:history="1">
        <w:r w:rsidRPr="00031411">
          <w:rPr>
            <w:rStyle w:val="a9"/>
            <w:szCs w:val="24"/>
          </w:rPr>
          <w:t>https://tvgh-suvy.blogspot.com/2021/07/naturecovid-19nejm.html?m=1</w:t>
        </w:r>
      </w:hyperlink>
      <w:r w:rsidRPr="00031411">
        <w:rPr>
          <w:rFonts w:hint="eastAsia"/>
          <w:szCs w:val="24"/>
        </w:rPr>
        <w:t xml:space="preserve"> </w:t>
      </w:r>
    </w:p>
    <w:p w:rsidR="00031411" w:rsidRDefault="00031411">
      <w:pPr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4310" cy="2280920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蘇一峰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11" w:rsidRDefault="00031411">
      <w:pPr>
        <w:rPr>
          <w:szCs w:val="24"/>
        </w:rPr>
      </w:pPr>
      <w:r>
        <w:rPr>
          <w:rFonts w:hint="eastAsia"/>
          <w:szCs w:val="24"/>
        </w:rPr>
        <w:t>原文連結</w:t>
      </w:r>
    </w:p>
    <w:p w:rsidR="00031411" w:rsidRPr="00031411" w:rsidRDefault="004A1BEC">
      <w:pPr>
        <w:rPr>
          <w:szCs w:val="24"/>
        </w:rPr>
      </w:pPr>
      <w:hyperlink r:id="rId55" w:history="1">
        <w:r w:rsidR="00031411" w:rsidRPr="00AD574A">
          <w:rPr>
            <w:rStyle w:val="a9"/>
            <w:szCs w:val="24"/>
          </w:rPr>
          <w:t>https://www.nejm.org/doi/full/10.1056/NEJMoa2101765?query=featured_coronavirus</w:t>
        </w:r>
      </w:hyperlink>
      <w:r w:rsidR="00031411">
        <w:rPr>
          <w:rFonts w:hint="eastAsia"/>
          <w:szCs w:val="24"/>
        </w:rPr>
        <w:t xml:space="preserve"> </w:t>
      </w:r>
    </w:p>
    <w:p w:rsidR="00EF3464" w:rsidRDefault="00031411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4845642" cy="1747838"/>
            <wp:effectExtent l="0" t="0" r="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JM080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308" cy="174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 xml:space="preserve"> </w:t>
      </w:r>
    </w:p>
    <w:p w:rsidR="00031411" w:rsidRDefault="00031411">
      <w:pPr>
        <w:rPr>
          <w:b/>
          <w:sz w:val="28"/>
          <w:szCs w:val="28"/>
        </w:rPr>
      </w:pPr>
    </w:p>
    <w:p w:rsidR="00E91562" w:rsidRPr="00E91562" w:rsidRDefault="00E91562">
      <w:pPr>
        <w:rPr>
          <w:b/>
          <w:sz w:val="28"/>
          <w:szCs w:val="28"/>
        </w:rPr>
      </w:pPr>
      <w:r w:rsidRPr="00E91562">
        <w:rPr>
          <w:rFonts w:hint="eastAsia"/>
          <w:b/>
          <w:sz w:val="28"/>
          <w:szCs w:val="28"/>
        </w:rPr>
        <w:t>四</w:t>
      </w:r>
      <w:r w:rsidRPr="00E91562">
        <w:rPr>
          <w:rFonts w:asciiTheme="minorEastAsia" w:hAnsiTheme="minorEastAsia" w:hint="eastAsia"/>
          <w:b/>
          <w:sz w:val="28"/>
          <w:szCs w:val="28"/>
        </w:rPr>
        <w:t>、</w:t>
      </w:r>
      <w:proofErr w:type="spellStart"/>
      <w:r w:rsidRPr="00E91562">
        <w:rPr>
          <w:rFonts w:hint="eastAsia"/>
          <w:b/>
          <w:sz w:val="28"/>
          <w:szCs w:val="28"/>
        </w:rPr>
        <w:t>ClinicalKey</w:t>
      </w:r>
      <w:proofErr w:type="spellEnd"/>
      <w:r w:rsidRPr="00E91562">
        <w:rPr>
          <w:rFonts w:hint="eastAsia"/>
          <w:b/>
          <w:sz w:val="28"/>
          <w:szCs w:val="28"/>
        </w:rPr>
        <w:t xml:space="preserve"> </w:t>
      </w:r>
      <w:r w:rsidRPr="00E91562">
        <w:rPr>
          <w:rFonts w:hint="eastAsia"/>
          <w:b/>
          <w:sz w:val="28"/>
          <w:szCs w:val="28"/>
        </w:rPr>
        <w:t>藥物指引</w:t>
      </w:r>
    </w:p>
    <w:p w:rsidR="00E91562" w:rsidRDefault="00E91562">
      <w:r>
        <w:rPr>
          <w:rFonts w:hint="eastAsia"/>
        </w:rPr>
        <w:t>搜尋</w:t>
      </w:r>
      <w:r>
        <w:rPr>
          <w:rFonts w:hint="eastAsia"/>
        </w:rPr>
        <w:t xml:space="preserve">Covid-19 </w:t>
      </w:r>
      <w:r>
        <w:rPr>
          <w:rFonts w:hint="eastAsia"/>
        </w:rPr>
        <w:t>進入相關資源集中區</w:t>
      </w:r>
    </w:p>
    <w:p w:rsidR="00E91562" w:rsidRDefault="00E91562">
      <w:r>
        <w:rPr>
          <w:rFonts w:hint="eastAsia"/>
          <w:noProof/>
        </w:rPr>
        <w:drawing>
          <wp:inline distT="0" distB="0" distL="0" distR="0">
            <wp:extent cx="5272088" cy="257175"/>
            <wp:effectExtent l="0" t="0" r="508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0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62" w:rsidRDefault="00E91562">
      <w:r>
        <w:rPr>
          <w:rFonts w:hint="eastAsia"/>
        </w:rPr>
        <w:t>選取左下方獲得藥物指引</w:t>
      </w:r>
    </w:p>
    <w:p w:rsidR="00E91562" w:rsidRDefault="00E91562">
      <w:r>
        <w:rPr>
          <w:rFonts w:hint="eastAsia"/>
          <w:noProof/>
        </w:rPr>
        <w:lastRenderedPageBreak/>
        <w:drawing>
          <wp:inline distT="0" distB="0" distL="0" distR="0">
            <wp:extent cx="4924423" cy="1481137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0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582" cy="148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62" w:rsidRDefault="00E91562">
      <w:r>
        <w:rPr>
          <w:rFonts w:hint="eastAsia"/>
        </w:rPr>
        <w:t>也可以直接搜尋</w:t>
      </w:r>
    </w:p>
    <w:p w:rsidR="00E91562" w:rsidRDefault="00E91562">
      <w:proofErr w:type="gramStart"/>
      <w:r>
        <w:rPr>
          <w:rFonts w:ascii="open-sans" w:hAnsi="open-sans"/>
          <w:color w:val="3D3F42"/>
        </w:rPr>
        <w:t>covid-19</w:t>
      </w:r>
      <w:proofErr w:type="gramEnd"/>
      <w:r>
        <w:rPr>
          <w:rFonts w:ascii="open-sans" w:hAnsi="open-sans"/>
          <w:color w:val="3D3F42"/>
        </w:rPr>
        <w:t xml:space="preserve"> vaccine</w:t>
      </w:r>
    </w:p>
    <w:p w:rsidR="00E91562" w:rsidRDefault="00E91562">
      <w:pPr>
        <w:rPr>
          <w:rFonts w:hint="eastAsia"/>
        </w:rPr>
      </w:pPr>
    </w:p>
    <w:p w:rsidR="00497CA7" w:rsidRDefault="00497CA7">
      <w:pPr>
        <w:rPr>
          <w:rFonts w:hint="eastAsia"/>
        </w:rPr>
      </w:pPr>
      <w:r>
        <w:rPr>
          <w:rFonts w:hint="eastAsia"/>
        </w:rPr>
        <w:t xml:space="preserve">1020  </w:t>
      </w:r>
      <w:r w:rsidRPr="00497CA7">
        <w:rPr>
          <w:rFonts w:hint="eastAsia"/>
        </w:rPr>
        <w:t>高端新冠肺炎疫苗二期數據</w:t>
      </w:r>
      <w:r w:rsidRPr="00497CA7">
        <w:rPr>
          <w:rFonts w:hint="eastAsia"/>
        </w:rPr>
        <w:t xml:space="preserve"> </w:t>
      </w:r>
      <w:r w:rsidRPr="00497CA7">
        <w:rPr>
          <w:rFonts w:hint="eastAsia"/>
        </w:rPr>
        <w:t>於</w:t>
      </w:r>
      <w:r w:rsidRPr="00497CA7">
        <w:rPr>
          <w:rFonts w:hint="eastAsia"/>
        </w:rPr>
        <w:t>Lancet RM</w:t>
      </w:r>
      <w:r w:rsidRPr="00497CA7">
        <w:rPr>
          <w:rFonts w:hint="eastAsia"/>
        </w:rPr>
        <w:t>期刊審查發表</w:t>
      </w:r>
    </w:p>
    <w:p w:rsidR="00497CA7" w:rsidRDefault="00497CA7">
      <w:pPr>
        <w:rPr>
          <w:rFonts w:hint="eastAsia"/>
        </w:rPr>
      </w:pPr>
      <w:r>
        <w:rPr>
          <w:rFonts w:hint="eastAsia"/>
        </w:rPr>
        <w:t>全文於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ClinicalKey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可下載</w:t>
      </w:r>
    </w:p>
    <w:p w:rsidR="00497CA7" w:rsidRDefault="00497CA7">
      <w:pPr>
        <w:rPr>
          <w:rFonts w:hint="eastAsia"/>
        </w:rPr>
      </w:pPr>
      <w:r w:rsidRPr="00497CA7">
        <w:t xml:space="preserve">Safety and immunogenicity of </w:t>
      </w:r>
      <w:proofErr w:type="spellStart"/>
      <w:r w:rsidRPr="00497CA7">
        <w:t>CpG</w:t>
      </w:r>
      <w:proofErr w:type="spellEnd"/>
      <w:r w:rsidRPr="00497CA7">
        <w:t xml:space="preserve"> 1018 and </w:t>
      </w:r>
      <w:proofErr w:type="spellStart"/>
      <w:r w:rsidRPr="00497CA7">
        <w:t>aluminium</w:t>
      </w:r>
      <w:proofErr w:type="spellEnd"/>
      <w:r w:rsidRPr="00497CA7">
        <w:t xml:space="preserve"> hydroxide-</w:t>
      </w:r>
      <w:proofErr w:type="spellStart"/>
      <w:r w:rsidRPr="00497CA7">
        <w:t>adjuvanted</w:t>
      </w:r>
      <w:proofErr w:type="spellEnd"/>
      <w:r w:rsidRPr="00497CA7">
        <w:t xml:space="preserve"> SARS-CoV-2 S-2P protein vaccine MVC-COV1901: interim results of a large-scale, double-blind, </w:t>
      </w:r>
      <w:proofErr w:type="spellStart"/>
      <w:r w:rsidRPr="00497CA7">
        <w:t>randomised</w:t>
      </w:r>
      <w:proofErr w:type="spellEnd"/>
      <w:r w:rsidRPr="00497CA7">
        <w:t xml:space="preserve">, placebo-controlled phase 2 </w:t>
      </w:r>
      <w:proofErr w:type="gramStart"/>
      <w:r w:rsidRPr="00497CA7">
        <w:t>trial</w:t>
      </w:r>
      <w:proofErr w:type="gramEnd"/>
      <w:r w:rsidRPr="00497CA7">
        <w:t xml:space="preserve"> in Taiwan</w:t>
      </w:r>
    </w:p>
    <w:p w:rsidR="00497CA7" w:rsidRPr="00497CA7" w:rsidRDefault="00497CA7">
      <w:bookmarkStart w:id="0" w:name="_GoBack"/>
      <w:r>
        <w:rPr>
          <w:noProof/>
        </w:rPr>
        <w:drawing>
          <wp:inline distT="0" distB="0" distL="0" distR="0">
            <wp:extent cx="4176713" cy="1977226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 高端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39" cy="19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1562" w:rsidRDefault="00E91562" w:rsidP="00474461">
      <w:r w:rsidRPr="00E91562">
        <w:rPr>
          <w:rFonts w:hint="eastAsia"/>
          <w:b/>
          <w:sz w:val="28"/>
          <w:szCs w:val="28"/>
        </w:rPr>
        <w:t>五</w:t>
      </w:r>
      <w:r w:rsidRPr="00E91562">
        <w:rPr>
          <w:rFonts w:asciiTheme="minorEastAsia" w:hAnsiTheme="minorEastAsia" w:hint="eastAsia"/>
          <w:b/>
          <w:sz w:val="28"/>
          <w:szCs w:val="28"/>
        </w:rPr>
        <w:t>、</w:t>
      </w:r>
      <w:r w:rsidR="00474461">
        <w:rPr>
          <w:rFonts w:hint="eastAsia"/>
          <w:b/>
          <w:sz w:val="28"/>
          <w:szCs w:val="28"/>
        </w:rPr>
        <w:t>熱病資料庫</w:t>
      </w:r>
    </w:p>
    <w:p w:rsidR="00E91562" w:rsidRDefault="00474461">
      <w:proofErr w:type="gramStart"/>
      <w:r>
        <w:rPr>
          <w:rFonts w:hint="eastAsia"/>
        </w:rPr>
        <w:t>混打疫苗</w:t>
      </w:r>
      <w:proofErr w:type="gramEnd"/>
      <w:r>
        <w:rPr>
          <w:rFonts w:hint="eastAsia"/>
        </w:rPr>
        <w:t>資訊整理請見附件</w:t>
      </w:r>
      <w:r>
        <w:rPr>
          <w:rFonts w:hint="eastAsia"/>
        </w:rPr>
        <w:t>PDF</w:t>
      </w:r>
      <w:r>
        <w:rPr>
          <w:rFonts w:hint="eastAsia"/>
        </w:rPr>
        <w:t>檔</w:t>
      </w:r>
    </w:p>
    <w:p w:rsidR="00474461" w:rsidRDefault="00474461">
      <w:r>
        <w:rPr>
          <w:rFonts w:hint="eastAsia"/>
        </w:rPr>
        <w:t>使用諮詢請參考圖書館指引</w:t>
      </w:r>
    </w:p>
    <w:p w:rsidR="00474461" w:rsidRDefault="00474461">
      <w:r>
        <w:rPr>
          <w:rFonts w:hint="eastAsia"/>
          <w:noProof/>
        </w:rPr>
        <w:lastRenderedPageBreak/>
        <w:drawing>
          <wp:inline distT="0" distB="0" distL="0" distR="0">
            <wp:extent cx="4323558" cy="2281238"/>
            <wp:effectExtent l="0" t="0" r="127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熱病0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380" cy="22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61" w:rsidRDefault="00474461"/>
    <w:p w:rsidR="0003388F" w:rsidRDefault="0003388F">
      <w:r w:rsidRPr="0003388F">
        <w:rPr>
          <w:rFonts w:hint="eastAsia"/>
        </w:rPr>
        <w:t>【</w:t>
      </w:r>
      <w:r>
        <w:rPr>
          <w:rFonts w:hint="eastAsia"/>
        </w:rPr>
        <w:t>免費</w:t>
      </w:r>
      <w:r w:rsidRPr="0003388F">
        <w:rPr>
          <w:rFonts w:hint="eastAsia"/>
        </w:rPr>
        <w:t>資源】</w:t>
      </w:r>
    </w:p>
    <w:p w:rsidR="0003388F" w:rsidRPr="0003388F" w:rsidRDefault="0003388F">
      <w:pPr>
        <w:rPr>
          <w:b/>
          <w:sz w:val="28"/>
          <w:szCs w:val="28"/>
        </w:rPr>
      </w:pPr>
      <w:r w:rsidRPr="0003388F">
        <w:rPr>
          <w:rFonts w:hint="eastAsia"/>
          <w:b/>
          <w:sz w:val="28"/>
          <w:szCs w:val="28"/>
        </w:rPr>
        <w:t>一</w:t>
      </w:r>
      <w:r w:rsidRPr="0003388F">
        <w:rPr>
          <w:rFonts w:asciiTheme="minorEastAsia" w:hAnsiTheme="minorEastAsia" w:hint="eastAsia"/>
          <w:b/>
          <w:sz w:val="28"/>
          <w:szCs w:val="28"/>
        </w:rPr>
        <w:t>、</w:t>
      </w:r>
      <w:r w:rsidRPr="0003388F">
        <w:rPr>
          <w:rFonts w:hint="eastAsia"/>
          <w:b/>
          <w:sz w:val="28"/>
          <w:szCs w:val="28"/>
        </w:rPr>
        <w:t>FDA(</w:t>
      </w:r>
      <w:r w:rsidRPr="0003388F">
        <w:rPr>
          <w:rFonts w:hint="eastAsia"/>
          <w:b/>
          <w:sz w:val="28"/>
          <w:szCs w:val="28"/>
        </w:rPr>
        <w:t>美國</w:t>
      </w:r>
      <w:proofErr w:type="gramStart"/>
      <w:r w:rsidRPr="0003388F">
        <w:rPr>
          <w:rFonts w:hint="eastAsia"/>
          <w:b/>
          <w:sz w:val="28"/>
          <w:szCs w:val="28"/>
        </w:rPr>
        <w:t>食藥署</w:t>
      </w:r>
      <w:proofErr w:type="gramEnd"/>
      <w:r w:rsidRPr="0003388F">
        <w:rPr>
          <w:rFonts w:hint="eastAsia"/>
          <w:b/>
          <w:sz w:val="28"/>
          <w:szCs w:val="28"/>
        </w:rPr>
        <w:t>)</w:t>
      </w:r>
      <w:r w:rsidRPr="0003388F">
        <w:rPr>
          <w:rFonts w:hint="eastAsia"/>
          <w:b/>
          <w:sz w:val="28"/>
          <w:szCs w:val="28"/>
        </w:rPr>
        <w:t>關於各疫苗的相關資訊</w:t>
      </w:r>
    </w:p>
    <w:p w:rsidR="0003388F" w:rsidRDefault="004A1BEC">
      <w:hyperlink r:id="rId61" w:history="1">
        <w:r w:rsidR="0003388F" w:rsidRPr="0003388F">
          <w:rPr>
            <w:rStyle w:val="a9"/>
          </w:rPr>
          <w:t>https://www.fda.gov/emergency-preparedness-and-response/coronavirus-disease-2019-covid-19/covid-19-vaccines</w:t>
        </w:r>
      </w:hyperlink>
    </w:p>
    <w:p w:rsidR="00EF3464" w:rsidRDefault="00EF3464" w:rsidP="0003388F">
      <w:pPr>
        <w:pStyle w:val="2"/>
        <w:spacing w:before="0" w:beforeAutospacing="0" w:after="225" w:afterAutospacing="0"/>
      </w:pPr>
    </w:p>
    <w:p w:rsidR="0003388F" w:rsidRPr="0003388F" w:rsidRDefault="0003388F" w:rsidP="0003388F">
      <w:pPr>
        <w:pStyle w:val="2"/>
        <w:spacing w:before="0" w:beforeAutospacing="0" w:after="225" w:afterAutospacing="0"/>
        <w:rPr>
          <w:rFonts w:ascii="微軟正黑體" w:eastAsia="微軟正黑體" w:hAnsi="微軟正黑體"/>
          <w:bCs w:val="0"/>
          <w:color w:val="353535"/>
          <w:sz w:val="33"/>
          <w:szCs w:val="33"/>
        </w:rPr>
      </w:pPr>
      <w:r>
        <w:rPr>
          <w:rFonts w:hint="eastAsia"/>
        </w:rPr>
        <w:t>二</w:t>
      </w:r>
      <w:r>
        <w:rPr>
          <w:rFonts w:asciiTheme="minorEastAsia" w:hAnsiTheme="minorEastAsia" w:hint="eastAsia"/>
        </w:rPr>
        <w:t>、</w:t>
      </w:r>
      <w:r w:rsidRPr="0003388F">
        <w:rPr>
          <w:rFonts w:asciiTheme="minorEastAsia" w:hAnsiTheme="minorEastAsia" w:hint="eastAsia"/>
          <w:sz w:val="28"/>
          <w:szCs w:val="28"/>
        </w:rPr>
        <w:t>EBSCO</w:t>
      </w:r>
      <w:proofErr w:type="gramStart"/>
      <w:r w:rsidRPr="0003388F">
        <w:rPr>
          <w:rFonts w:ascii="微軟正黑體" w:eastAsia="微軟正黑體" w:hAnsi="微軟正黑體" w:hint="eastAsia"/>
          <w:bCs w:val="0"/>
          <w:color w:val="353535"/>
          <w:sz w:val="28"/>
          <w:szCs w:val="28"/>
        </w:rPr>
        <w:t>新冠病毒</w:t>
      </w:r>
      <w:proofErr w:type="gramEnd"/>
      <w:r w:rsidRPr="0003388F">
        <w:rPr>
          <w:rFonts w:ascii="微軟正黑體" w:eastAsia="微軟正黑體" w:hAnsi="微軟正黑體" w:hint="eastAsia"/>
          <w:bCs w:val="0"/>
          <w:color w:val="353535"/>
          <w:sz w:val="28"/>
          <w:szCs w:val="28"/>
        </w:rPr>
        <w:t>疫苗的決策輔助資源工具</w:t>
      </w:r>
    </w:p>
    <w:p w:rsidR="0003388F" w:rsidRPr="0003388F" w:rsidRDefault="00B85B34">
      <w:r>
        <w:rPr>
          <w:rFonts w:hint="eastAsia"/>
        </w:rPr>
        <w:t>簡介</w:t>
      </w:r>
      <w:r>
        <w:rPr>
          <w:rFonts w:hint="eastAsia"/>
        </w:rPr>
        <w:t xml:space="preserve"> </w:t>
      </w:r>
      <w:hyperlink r:id="rId62" w:history="1">
        <w:r w:rsidRPr="00B85B34">
          <w:rPr>
            <w:rStyle w:val="a9"/>
          </w:rPr>
          <w:t>https://www.ebsco.com/e/zh-tw/blog/creation-covid-19-vaccine-decision-aid</w:t>
        </w:r>
      </w:hyperlink>
    </w:p>
    <w:p w:rsidR="00B85B34" w:rsidRDefault="00B85B34">
      <w:r>
        <w:rPr>
          <w:rFonts w:hint="eastAsia"/>
        </w:rPr>
        <w:t>下載</w:t>
      </w:r>
      <w:r>
        <w:rPr>
          <w:rFonts w:hint="eastAsia"/>
        </w:rPr>
        <w:t>(PDF)</w:t>
      </w:r>
    </w:p>
    <w:p w:rsidR="0003388F" w:rsidRDefault="004A1BEC">
      <w:pPr>
        <w:rPr>
          <w:rStyle w:val="a9"/>
        </w:rPr>
      </w:pPr>
      <w:hyperlink r:id="rId63" w:history="1">
        <w:r w:rsidR="00B85B34" w:rsidRPr="00B85B34">
          <w:rPr>
            <w:rStyle w:val="a9"/>
          </w:rPr>
          <w:t>https://www.ebsco.com/sites/g/files/nabnos191/files/acquiadam-assets/DynaMed-Shared-Decisions-COVID-19-Vaccine-Decision-Aid.pdf</w:t>
        </w:r>
      </w:hyperlink>
    </w:p>
    <w:p w:rsidR="00F86FEA" w:rsidRDefault="00F86FEA" w:rsidP="00F86FEA">
      <w:pPr>
        <w:rPr>
          <w:rFonts w:ascii="Helvetica" w:hAnsi="Helvetica" w:cs="Helvetica"/>
          <w:b/>
          <w:bCs/>
          <w:color w:val="303556"/>
          <w:sz w:val="26"/>
          <w:szCs w:val="26"/>
          <w:shd w:val="clear" w:color="auto" w:fill="FFFFFF"/>
        </w:rPr>
      </w:pPr>
      <w:r w:rsidRPr="00F86FEA">
        <w:rPr>
          <w:rFonts w:hint="eastAsia"/>
          <w:b/>
          <w:bCs/>
          <w:sz w:val="28"/>
          <w:szCs w:val="28"/>
          <w:u w:val="single"/>
        </w:rPr>
        <w:t>三、</w:t>
      </w:r>
      <w:r>
        <w:rPr>
          <w:rFonts w:ascii="Helvetica" w:hAnsi="Helvetica" w:cs="Helvetica"/>
          <w:b/>
          <w:bCs/>
          <w:color w:val="303556"/>
          <w:sz w:val="26"/>
          <w:szCs w:val="26"/>
          <w:shd w:val="clear" w:color="auto" w:fill="FFFFFF"/>
        </w:rPr>
        <w:t>約翰</w:t>
      </w:r>
      <w:r>
        <w:rPr>
          <w:rFonts w:ascii="Helvetica" w:hAnsi="Helvetica" w:cs="Helvetica"/>
          <w:b/>
          <w:bCs/>
          <w:color w:val="303556"/>
          <w:sz w:val="26"/>
          <w:szCs w:val="26"/>
          <w:shd w:val="clear" w:color="auto" w:fill="FFFFFF"/>
        </w:rPr>
        <w:t>·</w:t>
      </w:r>
      <w:r>
        <w:rPr>
          <w:rFonts w:ascii="Helvetica" w:hAnsi="Helvetica" w:cs="Helvetica"/>
          <w:b/>
          <w:bCs/>
          <w:color w:val="303556"/>
          <w:sz w:val="26"/>
          <w:szCs w:val="26"/>
          <w:shd w:val="clear" w:color="auto" w:fill="FFFFFF"/>
        </w:rPr>
        <w:t>霍普金斯</w:t>
      </w:r>
      <w:proofErr w:type="gramStart"/>
      <w:r>
        <w:rPr>
          <w:rFonts w:ascii="Helvetica" w:hAnsi="Helvetica" w:cs="Helvetica"/>
          <w:b/>
          <w:bCs/>
          <w:color w:val="303556"/>
          <w:sz w:val="26"/>
          <w:szCs w:val="26"/>
          <w:shd w:val="clear" w:color="auto" w:fill="FFFFFF"/>
        </w:rPr>
        <w:t>大學</w:t>
      </w:r>
      <w:r>
        <w:rPr>
          <w:rFonts w:ascii="Helvetica" w:hAnsi="Helvetica" w:cs="Helvetica" w:hint="eastAsia"/>
          <w:b/>
          <w:bCs/>
          <w:color w:val="303556"/>
          <w:sz w:val="26"/>
          <w:szCs w:val="26"/>
          <w:shd w:val="clear" w:color="auto" w:fill="FFFFFF"/>
        </w:rPr>
        <w:t>線上指南</w:t>
      </w:r>
      <w:proofErr w:type="gramEnd"/>
    </w:p>
    <w:p w:rsidR="00F86FEA" w:rsidRPr="00F86FEA" w:rsidRDefault="00F86FEA" w:rsidP="00F86FEA">
      <w:pPr>
        <w:rPr>
          <w:szCs w:val="24"/>
        </w:rPr>
      </w:pPr>
      <w:r w:rsidRPr="00F86FEA">
        <w:rPr>
          <w:rFonts w:hint="eastAsia"/>
          <w:szCs w:val="24"/>
        </w:rPr>
        <w:t>COVID-19</w:t>
      </w:r>
      <w:r w:rsidRPr="00F86FEA">
        <w:rPr>
          <w:rFonts w:hint="eastAsia"/>
          <w:szCs w:val="24"/>
        </w:rPr>
        <w:t>會話</w:t>
      </w:r>
      <w:r w:rsidRPr="00F86FEA">
        <w:rPr>
          <w:rFonts w:hint="eastAsia"/>
          <w:szCs w:val="24"/>
        </w:rPr>
        <w:t>-</w:t>
      </w:r>
      <w:r w:rsidRPr="00F86FEA">
        <w:rPr>
          <w:rFonts w:hint="eastAsia"/>
          <w:szCs w:val="24"/>
        </w:rPr>
        <w:t>變體，疫苗和長期效果</w:t>
      </w:r>
    </w:p>
    <w:p w:rsidR="00F86FEA" w:rsidRDefault="004A1BEC" w:rsidP="00F86FEA">
      <w:hyperlink r:id="rId64" w:history="1">
        <w:r w:rsidR="00CC1D54" w:rsidRPr="00F229B8">
          <w:rPr>
            <w:rStyle w:val="a9"/>
          </w:rPr>
          <w:t>https://www.hopkinsguides.com/hopkins/view/Message_Center_-_Hopkins_Guides/2015014/all/A_COVID_19_Conversation___Variants__Vaccines__and_Long_Term_Effects?svar=a%7cub&amp;svar=c%7cJHU_Web_FU_ENA_May21&amp;akey=00086983537&amp;utm_source=img&amp;utm_medium=em&amp;utm_campaign=JHU_Web_FU_ENA_May21</w:t>
        </w:r>
      </w:hyperlink>
    </w:p>
    <w:p w:rsidR="00CC1D54" w:rsidRDefault="00CC1D54" w:rsidP="00F86FEA">
      <w:r>
        <w:rPr>
          <w:rFonts w:hint="eastAsia"/>
        </w:rPr>
        <w:t>(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影片請用非醫院電腦開啟</w:t>
      </w:r>
      <w:r>
        <w:rPr>
          <w:rFonts w:hint="eastAsia"/>
        </w:rPr>
        <w:t>)</w:t>
      </w:r>
    </w:p>
    <w:p w:rsidR="00EF3464" w:rsidRDefault="00EF3464" w:rsidP="00F86FEA"/>
    <w:p w:rsidR="00EF3464" w:rsidRPr="00F86FEA" w:rsidRDefault="00EF3464" w:rsidP="00F86FEA"/>
    <w:sectPr w:rsidR="00EF3464" w:rsidRPr="00F86FEA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BEC" w:rsidRDefault="004A1BEC" w:rsidP="00625448">
      <w:r>
        <w:separator/>
      </w:r>
    </w:p>
  </w:endnote>
  <w:endnote w:type="continuationSeparator" w:id="0">
    <w:p w:rsidR="004A1BEC" w:rsidRDefault="004A1BEC" w:rsidP="00625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-sans">
    <w:altName w:val="Times New Roman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62" w:rsidRDefault="00E915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62" w:rsidRDefault="00E9156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62" w:rsidRDefault="00E915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BEC" w:rsidRDefault="004A1BEC" w:rsidP="00625448">
      <w:r>
        <w:separator/>
      </w:r>
    </w:p>
  </w:footnote>
  <w:footnote w:type="continuationSeparator" w:id="0">
    <w:p w:rsidR="004A1BEC" w:rsidRDefault="004A1BEC" w:rsidP="00625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62" w:rsidRDefault="00E9156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448" w:rsidRPr="00625448" w:rsidRDefault="00625448" w:rsidP="00625448">
    <w:pPr>
      <w:pStyle w:val="a3"/>
    </w:pPr>
    <w:r w:rsidRPr="00625448">
      <w:rPr>
        <w:noProof/>
      </w:rPr>
      <w:drawing>
        <wp:inline distT="0" distB="0" distL="0" distR="0">
          <wp:extent cx="3101788" cy="421341"/>
          <wp:effectExtent l="0" t="0" r="3810" b="0"/>
          <wp:docPr id="1" name="圖片 1" descr="描述: 描述: 黑色組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 descr="描述: 描述: 黑色組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2252" cy="42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25448" w:rsidRPr="00625448" w:rsidRDefault="00625448" w:rsidP="00625448">
    <w:pPr>
      <w:pStyle w:val="a3"/>
      <w:rPr>
        <w:b/>
      </w:rPr>
    </w:pPr>
    <w:proofErr w:type="gramStart"/>
    <w:r w:rsidRPr="00625448">
      <w:rPr>
        <w:rFonts w:hint="eastAsia"/>
        <w:b/>
      </w:rPr>
      <w:t>新型冠</w:t>
    </w:r>
    <w:proofErr w:type="gramEnd"/>
    <w:r w:rsidRPr="00625448">
      <w:rPr>
        <w:rFonts w:hint="eastAsia"/>
        <w:b/>
      </w:rPr>
      <w:t>狀病毒</w:t>
    </w:r>
    <w:r w:rsidRPr="00625448">
      <w:rPr>
        <w:b/>
      </w:rPr>
      <w:t>(COVID-19)</w:t>
    </w:r>
    <w:r>
      <w:rPr>
        <w:rFonts w:hint="eastAsia"/>
        <w:b/>
      </w:rPr>
      <w:t>疫苗</w:t>
    </w:r>
    <w:r w:rsidRPr="00625448">
      <w:rPr>
        <w:rFonts w:hint="eastAsia"/>
        <w:b/>
      </w:rPr>
      <w:t>學術資源供同仁參考</w:t>
    </w:r>
  </w:p>
  <w:p w:rsidR="00625448" w:rsidRPr="00625448" w:rsidRDefault="00625448" w:rsidP="00625448">
    <w:pPr>
      <w:pStyle w:val="a3"/>
      <w:rPr>
        <w:b/>
      </w:rPr>
    </w:pPr>
  </w:p>
  <w:p w:rsidR="00625448" w:rsidRPr="00625448" w:rsidRDefault="00625448">
    <w:pPr>
      <w:pStyle w:val="a3"/>
      <w:rPr>
        <w:b/>
      </w:rPr>
    </w:pPr>
    <w:r w:rsidRPr="00625448">
      <w:rPr>
        <w:rFonts w:hint="eastAsia"/>
        <w:b/>
      </w:rPr>
      <w:t>彙整單位：圖書室</w:t>
    </w:r>
    <w:r w:rsidRPr="00625448">
      <w:rPr>
        <w:rFonts w:hint="eastAsia"/>
        <w:b/>
      </w:rPr>
      <w:t xml:space="preserve">   </w:t>
    </w:r>
    <w:r w:rsidRPr="00625448">
      <w:rPr>
        <w:rFonts w:hint="eastAsia"/>
        <w:b/>
      </w:rPr>
      <w:t>更新日期：</w:t>
    </w:r>
    <w:r w:rsidRPr="00625448">
      <w:rPr>
        <w:rFonts w:hint="eastAsia"/>
        <w:b/>
      </w:rPr>
      <w:t>2021</w:t>
    </w:r>
    <w:r w:rsidRPr="00625448">
      <w:rPr>
        <w:rFonts w:hint="eastAsia"/>
        <w:b/>
      </w:rPr>
      <w:t>年</w:t>
    </w:r>
    <w:r w:rsidR="00E91562">
      <w:rPr>
        <w:rFonts w:hint="eastAsia"/>
        <w:b/>
      </w:rPr>
      <w:t>4</w:t>
    </w:r>
    <w:r w:rsidRPr="00625448">
      <w:rPr>
        <w:rFonts w:hint="eastAsia"/>
        <w:b/>
      </w:rPr>
      <w:t>月</w:t>
    </w:r>
    <w:r w:rsidR="00E91562">
      <w:rPr>
        <w:rFonts w:hint="eastAsia"/>
        <w:b/>
      </w:rPr>
      <w:t>12</w:t>
    </w:r>
    <w:r w:rsidRPr="00625448">
      <w:rPr>
        <w:rFonts w:hint="eastAsia"/>
        <w:b/>
      </w:rPr>
      <w:t>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562" w:rsidRDefault="00E9156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711"/>
    <w:multiLevelType w:val="multilevel"/>
    <w:tmpl w:val="DF42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D7C7A"/>
    <w:multiLevelType w:val="multilevel"/>
    <w:tmpl w:val="5344A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3D4FD5"/>
    <w:multiLevelType w:val="multilevel"/>
    <w:tmpl w:val="B456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B460DD"/>
    <w:multiLevelType w:val="multilevel"/>
    <w:tmpl w:val="8D56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0F798B"/>
    <w:multiLevelType w:val="multilevel"/>
    <w:tmpl w:val="40C0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023961"/>
    <w:multiLevelType w:val="multilevel"/>
    <w:tmpl w:val="0BD8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CF7D0A"/>
    <w:multiLevelType w:val="multilevel"/>
    <w:tmpl w:val="7F4CF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721190"/>
    <w:multiLevelType w:val="multilevel"/>
    <w:tmpl w:val="07C2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082413"/>
    <w:multiLevelType w:val="multilevel"/>
    <w:tmpl w:val="6A78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448"/>
    <w:rsid w:val="00031411"/>
    <w:rsid w:val="0003388F"/>
    <w:rsid w:val="000609D3"/>
    <w:rsid w:val="001C5AE8"/>
    <w:rsid w:val="002C0BEB"/>
    <w:rsid w:val="00376922"/>
    <w:rsid w:val="003C0F5B"/>
    <w:rsid w:val="003E1FE8"/>
    <w:rsid w:val="00453B25"/>
    <w:rsid w:val="004651D4"/>
    <w:rsid w:val="00474461"/>
    <w:rsid w:val="00497CA7"/>
    <w:rsid w:val="004A1BEC"/>
    <w:rsid w:val="004E2D26"/>
    <w:rsid w:val="00570337"/>
    <w:rsid w:val="005A53C9"/>
    <w:rsid w:val="00625448"/>
    <w:rsid w:val="00696021"/>
    <w:rsid w:val="007B0884"/>
    <w:rsid w:val="008A7513"/>
    <w:rsid w:val="00953550"/>
    <w:rsid w:val="009A1B42"/>
    <w:rsid w:val="00A3383C"/>
    <w:rsid w:val="00B43D50"/>
    <w:rsid w:val="00B85B34"/>
    <w:rsid w:val="00BD7B4F"/>
    <w:rsid w:val="00CC1D54"/>
    <w:rsid w:val="00D06925"/>
    <w:rsid w:val="00DE0B0C"/>
    <w:rsid w:val="00E21874"/>
    <w:rsid w:val="00E75C52"/>
    <w:rsid w:val="00E84AF6"/>
    <w:rsid w:val="00E91562"/>
    <w:rsid w:val="00EF3464"/>
    <w:rsid w:val="00F86FEA"/>
    <w:rsid w:val="00F9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97CA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03388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4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54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54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54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254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2544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C0BEB"/>
    <w:rPr>
      <w:color w:val="0000FF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03388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497CA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97CA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03388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4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254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54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254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254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2544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C0BEB"/>
    <w:rPr>
      <w:color w:val="0000FF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03388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497CA7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9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line.lexi.com/lco/action/doc/retrieve/docid/multinat_f/7043868?cesid=6buJoYGJChi&amp;searchUrl=%2Flco%2Faction%2Fsearch%3Fq%3DCOVID-19%252520Vaccine%26t%3Dname%26va%3DCOVID-19%252520Vaccine" TargetMode="External"/><Relationship Id="rId18" Type="http://schemas.openxmlformats.org/officeDocument/2006/relationships/hyperlink" Target="https://online.lexi.com/lco/action/doc/retrieve/docid/multinat_f/7052346?cesid=6buJoYGJChi&amp;searchUrl=%2Flco%2Faction%2Fsearch%3Fq%3DCOVID-19%252520Vaccine%26t%3Dname%26va%3DCOVID-19%252520Vaccine" TargetMode="External"/><Relationship Id="rId26" Type="http://schemas.openxmlformats.org/officeDocument/2006/relationships/hyperlink" Target="https://online.lexi.com/lco/action/doc/retrieve/docid/pdh_f/7052697?cesid=6buJoYGJChi&amp;searchUrl=%2Flco%2Faction%2Fsearch%3Fq%3DCOVID-19%252520Vaccine%26t%3Dname%26va%3DCOVID-19%252520Vaccine" TargetMode="External"/><Relationship Id="rId39" Type="http://schemas.openxmlformats.org/officeDocument/2006/relationships/hyperlink" Target="https://online.lexi.com/lco/action/doc/retrieve/docid/disandproc/7047146?cesid=6buJoYGJChi&amp;searchUrl=%2Flco%2Faction%2Fsearch%3Fq%3DCOVID-19%252520Vaccine%26t%3Dname%26va%3DCOVID-19%252520Vaccine" TargetMode="External"/><Relationship Id="rId21" Type="http://schemas.openxmlformats.org/officeDocument/2006/relationships/hyperlink" Target="https://online.lexi.com/lco/action/doc/retrieve/docid/multinat_f/7070735?cesid=6buJoYGJChi&amp;searchUrl=%2Flco%2Faction%2Fsearch%3Fq%3DCOVID-19%252520Vaccine%26t%3Dname%26va%3DCOVID-19%252520Vaccine" TargetMode="External"/><Relationship Id="rId34" Type="http://schemas.openxmlformats.org/officeDocument/2006/relationships/hyperlink" Target="https://online.lexi.com/lco/action/doc/retrieve/docid/complete_ashp/7070096?cesid=6buJoYGJChi&amp;searchUrl=%2Flco%2Faction%2Fsearch%3Fq%3DCOVID-19%252520Vaccine%26t%3Dname%26va%3DCOVID-19%252520Vaccine" TargetMode="External"/><Relationship Id="rId42" Type="http://schemas.openxmlformats.org/officeDocument/2006/relationships/hyperlink" Target="https://online.lexi.com/lco/action/doc/retrieve/docid/disandproc/7075230?cesid=6buJoYGJChi&amp;searchUrl=%2Flco%2Faction%2Fsearch%3Fq%3DCOVID-19%252520Vaccine%26t%3Dname%26va%3DCOVID-19%252520Vaccine" TargetMode="External"/><Relationship Id="rId47" Type="http://schemas.openxmlformats.org/officeDocument/2006/relationships/hyperlink" Target="https://online.lexi.com/lco/action/doc/retrieve/docid/fc_atoz2/7075232?cesid=6buJoYGJChi&amp;searchUrl=%2Flco%2Faction%2Fsearch%3Fq%3DCOVID-19%252520Vaccine%26t%3Dname%26va%3DCOVID-19%252520Vaccine" TargetMode="External"/><Relationship Id="rId50" Type="http://schemas.openxmlformats.org/officeDocument/2006/relationships/image" Target="media/image3.jpeg"/><Relationship Id="rId55" Type="http://schemas.openxmlformats.org/officeDocument/2006/relationships/hyperlink" Target="https://www.nejm.org/doi/full/10.1056/NEJMoa2101765?query=featured_coronavirus" TargetMode="External"/><Relationship Id="rId63" Type="http://schemas.openxmlformats.org/officeDocument/2006/relationships/hyperlink" Target="https://www.ebsco.com/sites/g/files/nabnos191/files/acquiadam-assets/DynaMed-Shared-Decisions-COVID-19-Vaccine-Decision-Aid.pdf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nline.lexi.com/lco/action/doc/retrieve/docid/multinat_f/7052346?cesid=6buJoYGJChi&amp;searchUrl=%2Flco%2Faction%2Fsearch%3Fq%3DCOVID-19%252520Vaccine%26t%3Dname%26va%3DCOVID-19%252520Vaccine" TargetMode="External"/><Relationship Id="rId29" Type="http://schemas.openxmlformats.org/officeDocument/2006/relationships/hyperlink" Target="https://online.lexi.com/lco/action/doc/retrieve/docid/pdh_f/7043896?cesid=6buJoYGJChi&amp;searchUrl=%2Flco%2Faction%2Fsearch%3Fq%3DCOVID-19%252520Vaccine%26t%3Dname%26va%3DCOVID-19%252520Vaccin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nline.lexi.com/lco/action/doc/retrieve/docid/multinat_f/7043868?cesid=6buJoYGJChi&amp;searchUrl=%2Flco%2Faction%2Fsearch%3Fq%3DCOVID-19%252520Vaccine%26t%3Dname%26va%3DCOVID-19%252520Vaccine" TargetMode="External"/><Relationship Id="rId24" Type="http://schemas.openxmlformats.org/officeDocument/2006/relationships/hyperlink" Target="https://online.lexi.com/lco/action/doc/retrieve/docid/pdh_f/7052697?cesid=6buJoYGJChi&amp;searchUrl=%2Flco%2Faction%2Fsearch%3Fq%3DCOVID-19%252520Vaccine%26t%3Dname%26va%3DCOVID-19%252520Vaccine" TargetMode="External"/><Relationship Id="rId32" Type="http://schemas.openxmlformats.org/officeDocument/2006/relationships/hyperlink" Target="https://online.lexi.com/lco/action/doc/retrieve/docid/essential_ashp/7070105?cesid=6buJoYGJChi&amp;searchUrl=%2Flco%2Faction%2Fsearch%3Fq%3DCOVID-19%252520Vaccine%26t%3Dname%26va%3DCOVID-19%252520Vaccine" TargetMode="External"/><Relationship Id="rId37" Type="http://schemas.openxmlformats.org/officeDocument/2006/relationships/hyperlink" Target="https://online.lexi.com/lco/action/doc/retrieve/docid/idh/7043909?cesid=6buJoYGJChi&amp;searchUrl=%2Flco%2Faction%2Fsearch%3Fq%3DCOVID-19%252520Vaccine%26t%3Dname%26va%3DCOVID-19%252520Vaccine" TargetMode="External"/><Relationship Id="rId40" Type="http://schemas.openxmlformats.org/officeDocument/2006/relationships/hyperlink" Target="https://online.lexi.com/lco/action/doc/retrieve/docid/disandproc/7044371?cesid=6buJoYGJChi&amp;searchUrl=%2Flco%2Faction%2Fsearch%3Fq%3DCOVID-19%252520Vaccine%26t%3Dname%26va%3DCOVID-19%252520Vaccine" TargetMode="External"/><Relationship Id="rId45" Type="http://schemas.openxmlformats.org/officeDocument/2006/relationships/hyperlink" Target="https://online.lexi.com/lco/action/doc/retrieve/docid/patedmulti_f/7064923?cesid=6buJoYGJChi&amp;searchUrl=%2Flco%2Faction%2Fsearch%3Fq%3DCOVID-19%252520Vaccine%26t%3Dname%26va%3DCOVID-19%252520Vaccine" TargetMode="External"/><Relationship Id="rId53" Type="http://schemas.openxmlformats.org/officeDocument/2006/relationships/hyperlink" Target="https://tvgh-suvy.blogspot.com/2021/07/naturecovid-19nejm.html?m=1" TargetMode="External"/><Relationship Id="rId58" Type="http://schemas.openxmlformats.org/officeDocument/2006/relationships/image" Target="media/image9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online.lexi.com/lco/action/doc/retrieve/docid/multinat_f/7052346?cesid=6buJoYGJChi&amp;searchUrl=%2Flco%2Faction%2Fsearch%3Fq%3DCOVID-19%252520Vaccine%26t%3Dname%26va%3DCOVID-19%252520Vaccine" TargetMode="External"/><Relationship Id="rId23" Type="http://schemas.openxmlformats.org/officeDocument/2006/relationships/hyperlink" Target="https://online.lexi.com/lco/action/doc/retrieve/docid/multinat_f/6991661?cesid=6buJoYGJChi&amp;searchUrl=%2Flco%2Faction%2Fsearch%3Fq%3DCOVID-19%252520Vaccine%26t%3Dname%26va%3DCOVID-19%252520Vaccine" TargetMode="External"/><Relationship Id="rId28" Type="http://schemas.openxmlformats.org/officeDocument/2006/relationships/hyperlink" Target="https://online.lexi.com/lco/action/doc/retrieve/docid/pdh_f/7043896?cesid=6buJoYGJChi&amp;searchUrl=%2Flco%2Faction%2Fsearch%3Fq%3DCOVID-19%252520Vaccine%26t%3Dname%26va%3DCOVID-19%252520Vaccine" TargetMode="External"/><Relationship Id="rId36" Type="http://schemas.openxmlformats.org/officeDocument/2006/relationships/hyperlink" Target="https://online.lexi.com/lco/action/doc/retrieve/docid/idh/7076789?cesid=6buJoYGJChi&amp;searchUrl=%2Flco%2Faction%2Fsearch%3Fq%3DCOVID-19%252520Vaccine%26t%3Dname%26va%3DCOVID-19%252520Vaccine" TargetMode="External"/><Relationship Id="rId49" Type="http://schemas.openxmlformats.org/officeDocument/2006/relationships/image" Target="media/image2.jpg"/><Relationship Id="rId57" Type="http://schemas.openxmlformats.org/officeDocument/2006/relationships/image" Target="media/image8.jpeg"/><Relationship Id="rId61" Type="http://schemas.openxmlformats.org/officeDocument/2006/relationships/hyperlink" Target="https://www.fda.gov/emergency-preparedness-and-response/coronavirus-disease-2019-covid-19/covid-19-vaccines" TargetMode="External"/><Relationship Id="rId10" Type="http://schemas.openxmlformats.org/officeDocument/2006/relationships/hyperlink" Target="https://go.wolterskluwer.com/rs/591-WJW-115/images/COVID-19%20Vaccine%20%28mRNA%29%20%28Lexi-Drugs%29%201-11.pdf" TargetMode="External"/><Relationship Id="rId19" Type="http://schemas.openxmlformats.org/officeDocument/2006/relationships/hyperlink" Target="https://online.lexi.com/lco/action/doc/retrieve/docid/multinat_f/7070735?cesid=6buJoYGJChi&amp;searchUrl=%2Flco%2Faction%2Fsearch%3Fq%3DCOVID-19%252520Vaccine%26t%3Dname%26va%3DCOVID-19%252520Vaccine" TargetMode="External"/><Relationship Id="rId31" Type="http://schemas.openxmlformats.org/officeDocument/2006/relationships/hyperlink" Target="https://online.lexi.com/lco/action/doc/retrieve/docid/pdh_f/7043896?cesid=6buJoYGJChi&amp;searchUrl=%2Flco%2Faction%2Fsearch%3Fq%3DCOVID-19%252520Vaccine%26t%3Dname%26va%3DCOVID-19%252520Vaccine" TargetMode="External"/><Relationship Id="rId44" Type="http://schemas.openxmlformats.org/officeDocument/2006/relationships/hyperlink" Target="https://online.lexi.com/lco/action/doc/retrieve/docid/patedmulti_f/7046621?cesid=6buJoYGJChi&amp;searchUrl=%2Flco%2Faction%2Fsearch%3Fq%3DCOVID-19%252520Vaccine%26t%3Dname%26va%3DCOVID-19%252520Vaccine" TargetMode="External"/><Relationship Id="rId52" Type="http://schemas.openxmlformats.org/officeDocument/2006/relationships/image" Target="media/image5.jpeg"/><Relationship Id="rId60" Type="http://schemas.openxmlformats.org/officeDocument/2006/relationships/image" Target="media/image11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online.lexi.com/lco/action/doc/retrieve/docid/multinat_f/7043868?cesid=6buJoYGJChi&amp;searchUrl=%2Flco%2Faction%2Fsearch%3Fq%3DCOVID-19%252520Vaccine%26t%3Dname%26va%3DCOVID-19%252520Vaccine" TargetMode="External"/><Relationship Id="rId22" Type="http://schemas.openxmlformats.org/officeDocument/2006/relationships/hyperlink" Target="https://online.lexi.com/lco/action/doc/retrieve/docid/multinat_f/7070735?cesid=6buJoYGJChi&amp;searchUrl=%2Flco%2Faction%2Fsearch%3Fq%3DCOVID-19%252520Vaccine%26t%3Dname%26va%3DCOVID-19%252520Vaccine" TargetMode="External"/><Relationship Id="rId27" Type="http://schemas.openxmlformats.org/officeDocument/2006/relationships/hyperlink" Target="https://online.lexi.com/lco/action/doc/retrieve/docid/pdh_f/7052697?cesid=6buJoYGJChi&amp;searchUrl=%2Flco%2Faction%2Fsearch%3Fq%3DCOVID-19%252520Vaccine%26t%3Dname%26va%3DCOVID-19%252520Vaccine" TargetMode="External"/><Relationship Id="rId30" Type="http://schemas.openxmlformats.org/officeDocument/2006/relationships/hyperlink" Target="https://online.lexi.com/lco/action/doc/retrieve/docid/pdh_f/7043896?cesid=6buJoYGJChi&amp;searchUrl=%2Flco%2Faction%2Fsearch%3Fq%3DCOVID-19%252520Vaccine%26t%3Dname%26va%3DCOVID-19%252520Vaccine" TargetMode="External"/><Relationship Id="rId35" Type="http://schemas.openxmlformats.org/officeDocument/2006/relationships/hyperlink" Target="https://online.lexi.com/lco/action/doc/retrieve/docid/complete_ashp/7070095?cesid=6buJoYGJChi&amp;searchUrl=%2Flco%2Faction%2Fsearch%3Fq%3DCOVID-19%252520Vaccine%26t%3Dname%26va%3DCOVID-19%252520Vaccine" TargetMode="External"/><Relationship Id="rId43" Type="http://schemas.openxmlformats.org/officeDocument/2006/relationships/hyperlink" Target="https://online.lexi.com/lco/action/doc/retrieve/docid/disandproc/7066920?cesid=6buJoYGJChi&amp;searchUrl=%2Flco%2Faction%2Fsearch%3Fq%3DCOVID-19%252520Vaccine%26t%3Dname%26va%3DCOVID-19%252520Vaccine" TargetMode="External"/><Relationship Id="rId48" Type="http://schemas.openxmlformats.org/officeDocument/2006/relationships/hyperlink" Target="https://online.lexi.com/lco/action/doc/retrieve/docid/allergy_f/7047034?cesid=6buJoYGJChi&amp;searchUrl=%2Flco%2Faction%2Fsearch%3Fq%3DCOVID-19%252520Vaccine%26t%3Dname%26va%3DCOVID-19%252520Vaccine" TargetMode="External"/><Relationship Id="rId56" Type="http://schemas.openxmlformats.org/officeDocument/2006/relationships/image" Target="media/image7.jpeg"/><Relationship Id="rId64" Type="http://schemas.openxmlformats.org/officeDocument/2006/relationships/hyperlink" Target="https://www.hopkinsguides.com/hopkins/view/Message_Center_-_Hopkins_Guides/2015014/all/A_COVID_19_Conversation___Variants__Vaccines__and_Long_Term_Effects?svar=a%7cub&amp;svar=c%7cJHU_Web_FU_ENA_May21&amp;akey=00086983537&amp;utm_source=img&amp;utm_medium=em&amp;utm_campaign=JHU_Web_FU_ENA_May21" TargetMode="External"/><Relationship Id="rId69" Type="http://schemas.openxmlformats.org/officeDocument/2006/relationships/header" Target="header3.xml"/><Relationship Id="rId8" Type="http://schemas.openxmlformats.org/officeDocument/2006/relationships/hyperlink" Target="https://online.lexi.com/lco/action/doc/retrieve/docid/multinat_f/6991661?cesid=6buJoYGJChi&amp;searchUrl=%2Flco%2Faction%2Fsearch%3Fq%3DCOVID-19%252520Vaccine%26t%3Dname%26va%3DCOVID-19%252520Vaccine" TargetMode="External"/><Relationship Id="rId51" Type="http://schemas.openxmlformats.org/officeDocument/2006/relationships/image" Target="media/image4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online.lexi.com/lco/action/doc/retrieve/docid/multinat_f/7043868?cesid=6buJoYGJChi&amp;searchUrl=%2Flco%2Faction%2Fsearch%3Fq%3DCOVID-19%252520Vaccine%26t%3Dname%26va%3DCOVID-19%252520Vaccine" TargetMode="External"/><Relationship Id="rId17" Type="http://schemas.openxmlformats.org/officeDocument/2006/relationships/hyperlink" Target="https://online.lexi.com/lco/action/doc/retrieve/docid/multinat_f/7052346?cesid=6buJoYGJChi&amp;searchUrl=%2Flco%2Faction%2Fsearch%3Fq%3DCOVID-19%252520Vaccine%26t%3Dname%26va%3DCOVID-19%252520Vaccine" TargetMode="External"/><Relationship Id="rId25" Type="http://schemas.openxmlformats.org/officeDocument/2006/relationships/hyperlink" Target="https://online.lexi.com/lco/action/doc/retrieve/docid/pdh_f/7052697?cesid=6buJoYGJChi&amp;searchUrl=%2Flco%2Faction%2Fsearch%3Fq%3DCOVID-19%252520Vaccine%26t%3Dname%26va%3DCOVID-19%252520Vaccine" TargetMode="External"/><Relationship Id="rId33" Type="http://schemas.openxmlformats.org/officeDocument/2006/relationships/hyperlink" Target="https://online.lexi.com/lco/action/doc/retrieve/docid/essential_ashp/7070104?cesid=6buJoYGJChi&amp;searchUrl=%2Flco%2Faction%2Fsearch%3Fq%3DCOVID-19%252520Vaccine%26t%3Dname%26va%3DCOVID-19%252520Vaccine" TargetMode="External"/><Relationship Id="rId38" Type="http://schemas.openxmlformats.org/officeDocument/2006/relationships/hyperlink" Target="https://online.lexi.com/lco/action/doc/retrieve/docid/idh/7076790?cesid=6buJoYGJChi&amp;searchUrl=%2Flco%2Faction%2Fsearch%3Fq%3DCOVID-19%252520Vaccine%26t%3Dname%26va%3DCOVID-19%252520Vaccine" TargetMode="External"/><Relationship Id="rId46" Type="http://schemas.openxmlformats.org/officeDocument/2006/relationships/hyperlink" Target="https://online.lexi.com/lco/action/doc/retrieve/docid/fc_atoz2/7043907?cesid=6buJoYGJChi&amp;searchUrl=%2Flco%2Faction%2Fsearch%3Fq%3DCOVID-19%252520Vaccine%26t%3Dname%26va%3DCOVID-19%252520Vaccine" TargetMode="External"/><Relationship Id="rId59" Type="http://schemas.openxmlformats.org/officeDocument/2006/relationships/image" Target="media/image10.jpeg"/><Relationship Id="rId67" Type="http://schemas.openxmlformats.org/officeDocument/2006/relationships/footer" Target="footer1.xml"/><Relationship Id="rId20" Type="http://schemas.openxmlformats.org/officeDocument/2006/relationships/hyperlink" Target="https://online.lexi.com/lco/action/doc/retrieve/docid/multinat_f/7070735?cesid=6buJoYGJChi&amp;searchUrl=%2Flco%2Faction%2Fsearch%3Fq%3DCOVID-19%252520Vaccine%26t%3Dname%26va%3DCOVID-19%252520Vaccine" TargetMode="External"/><Relationship Id="rId41" Type="http://schemas.openxmlformats.org/officeDocument/2006/relationships/hyperlink" Target="https://online.lexi.com/lco/action/doc/retrieve/docid/disandproc/7052271?cesid=6buJoYGJChi&amp;searchUrl=%2Flco%2Faction%2Fsearch%3Fq%3DCOVID-19%252520Vaccine%26t%3Dname%26va%3DCOVID-19%252520Vaccine" TargetMode="External"/><Relationship Id="rId54" Type="http://schemas.openxmlformats.org/officeDocument/2006/relationships/image" Target="media/image6.jpeg"/><Relationship Id="rId62" Type="http://schemas.openxmlformats.org/officeDocument/2006/relationships/hyperlink" Target="https://www.ebsco.com/e/zh-tw/blog/creation-covid-19-vaccine-decision-aid" TargetMode="External"/><Relationship Id="rId7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1907</Words>
  <Characters>10870</Characters>
  <Application>Microsoft Office Word</Application>
  <DocSecurity>0</DocSecurity>
  <Lines>90</Lines>
  <Paragraphs>25</Paragraphs>
  <ScaleCrop>false</ScaleCrop>
  <Company/>
  <LinksUpToDate>false</LinksUpToDate>
  <CharactersWithSpaces>12752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cth</dc:creator>
  <cp:lastModifiedBy>cth</cp:lastModifiedBy>
  <cp:revision>11</cp:revision>
  <dcterms:created xsi:type="dcterms:W3CDTF">2021-03-16T05:24:00Z</dcterms:created>
  <dcterms:modified xsi:type="dcterms:W3CDTF">2021-10-20T07:22:00Z</dcterms:modified>
</cp:coreProperties>
</file>